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추가 탐구 보고서: 시뮬레이션으로 해석하는 나노 세계의 역학</w:t>
      </w:r>
    </w:p>
    <w:p>
      <w:pPr>
        <w:pStyle w:val="Heading2"/>
      </w:pPr>
      <w:r>
        <w:t>1. 서론 - 연구 배경 및 목적</w:t>
      </w:r>
    </w:p>
    <w:p>
      <w:r>
        <w:t>최근 리튬이온전지의 폭발 및 발화 문제로 인해, 안전하고 효율적인 에너지 저장소재에 대한 관심이 높아지고 있다. 특히 유기 용매 기반의 전해질 대신, 고체 또는 고분자 기반 전해질을 이용한 차세대 전지 기술이 주목받고 있다. 고분자 전해질은 이온 이동이 가능한 고분자로, 전해질의 안전성과 내구성을 크게 향상시킬 수 있다. 본 탐구는 손창윤(2021)의 논문 「분자동역학 시뮬레이션을 통한 고분자 전해질 연구」를 분석하여, 분자동역학 시뮬레이션(Molecular Dynamics, MD)을 통해 고분자 전해질 내 이온 이동 메커니즘을 이해하고 그 구조적 특성과 물성의 관계를 탐구하는 것을 목적으로 한다.</w:t>
      </w:r>
    </w:p>
    <w:p>
      <w:pPr>
        <w:pStyle w:val="Heading2"/>
      </w:pPr>
      <w:r>
        <w:t>2. 이론적 배경 - 분자동역학 시뮬레이션과 고분자 전해질의 기본 개념</w:t>
      </w:r>
    </w:p>
    <w:p>
      <w:r>
        <w:t xml:space="preserve">분자동역학 시뮬레이션(MD)은 원자와 분자의 위치와 속도를 시간에 따라 계산함으로써 물질의 동역학적 거동을 예측하는 방법이다. 이를 통해 실험적으로 관찰하기 어려운 나노 수준의 물리 현상을 분석할 수 있다. 고분자 전해질(Polymer Electrolyte)은 고분자 사슬 내에서 이온이 이동할 수 있는 구조를 가지며, 대표적으로 PEO(폴리에틸렌옥사이드)-LiTFSI 시스템이 있다. 이 시스템에서는 리튬 이온이 고분자의 산소 원자와 결합하여 이동하며, 이온 이동은 고분자의 구조적 움직임과 밀접하게 연결되어 있다. </w:t>
      </w:r>
    </w:p>
    <w:p>
      <w:r>
        <w:t>MD 연구에는 여러 스케일의 모델이 사용된다. ① Kremer–Grest 모델: 고분자를 단순 입자-스프링 형태로 표현하여 엉킴과 사슬 운동을 재현. ② 원자 단위 모델(atomistic): 모든 원자를 개별적으로 표현해 실제 결합과 구조 변화를 세밀하게 모사. ③ 대단위화(coarse-grained) 모델: 여러 원자를 하나의 입자로 단순화해 넓은 시공간을 효율적으로 해석. 각 모델은 정확도와 계산 효율성에서 차이를 가지며, 연구 목적에 따라 선택된다.</w:t>
      </w:r>
    </w:p>
    <w:p>
      <w:pPr>
        <w:pStyle w:val="Heading2"/>
      </w:pPr>
      <w:r>
        <w:t>3. 연구 방법 - 시뮬레이션 모델 비교 및 해석 절차</w:t>
      </w:r>
    </w:p>
    <w:p>
      <w:r>
        <w:t>① 문헌 분석 단계: DBpia에서 분자동역학 및 고분자 전해질 관련 논문을 검색하여, 손창윤(2021)의 총설 논문을 중심으로 주요 개념과 결과를 정리하였다.</w:t>
        <w:br/>
        <w:t>② 모델 비교 단계: 논문에 제시된 세 가지 시뮬레이션 모델의 적용 범위와 특징을 표로 정리하였다.</w:t>
        <w:br/>
        <w:t>③ 이온 이동 메커니즘 분석: Figure 3~5의 사례를 참고하여, 리튬 이온의 이동 경로(사슬 내부 이동, 호핑, 공동 이동)를 비교 분석하였다.</w:t>
        <w:br/>
        <w:t>④ 구조-물성 관계 해석: 고분자의 구조적 변화(사슬 길이, 곁가지, 전하 분포)가 전기전도도에 미치는 영향을 도식화하였다.</w:t>
        <w:br/>
        <w:t>⑤ 결론 도출: 모델 간의 차이와 시뮬레이션 결과의 시사점을 요약하고, 신소재공학적 응용 가능성을 정리하였다.</w:t>
      </w:r>
    </w:p>
    <w:p>
      <w:pPr>
        <w:pStyle w:val="Heading2"/>
      </w:pPr>
      <w:r>
        <w:t>4. 분석 결과 - 이온 이동 메커니즘과 구조-물성 관계</w:t>
      </w:r>
    </w:p>
    <w:p>
      <w:r>
        <w:t>PEO-LiTFSI 시스템의 시뮬레이션을 통해 세 가지 주요 이온 이동 메커니즘이 제시되었다:</w:t>
        <w:br/>
        <w:t>① Intra-chain 이동: 리튬 이온이 같은 고분자 사슬 내부의 산소 원자들을 따라 이동.</w:t>
        <w:br/>
        <w:t>② Inter-segmental 호핑: 인접한 고분자 사슬 간의 이온 점프 이동.</w:t>
        <w:br/>
        <w:t>③ Co-diffusion: 고분자 사슬이 움직이며 이온이 함께 이동.</w:t>
        <w:br/>
        <w:t>이 세 가지 이동 경로는 온도, 고분자 유연성, 전하 분포 등에 따라 상대적 비중이 달라진다.</w:t>
      </w:r>
    </w:p>
    <w:p>
      <w:r>
        <w:t>또한 대단위화 모델을 이용한 연구에서는 전하 간격, 고분자 사슬의 길이, 이온 클러스터의 형성 정도가 전기전도도에 큰 영향을 미친다는 점이 확인되었다. 이는 고분자 전해질의 화학적 구조를 조절함으로써 전도성을 향상시킬 수 있음을 시사한다.</w:t>
      </w:r>
    </w:p>
    <w:p>
      <w:pPr>
        <w:pStyle w:val="Heading2"/>
      </w:pPr>
      <w:r>
        <w:t>5. 결론 - 탐구 결과 요약 및 시사점</w:t>
      </w:r>
    </w:p>
    <w:p>
      <w:r>
        <w:t>본 탐구를 통해 분자동역학 시뮬레이션이 나노 수준에서 고분자 전해질의 이온 이동 현상을 분석하는 데 매우 유용한 도구임을 확인하였다. 시뮬레이션은 실험적으로 직접 관찰하기 어려운 분자 간 상호작용과 구조 변화를 해석할 수 있으며, 고분자 전해질의 설계 및 전도도 향상에 필요한 기초 정보를 제공한다. 이 연구는 차세대 리튬이온전지와 같은 에너지 소재 개발에 중요한 기여를 할 수 있다.</w:t>
      </w:r>
    </w:p>
    <w:p>
      <w:pPr>
        <w:pStyle w:val="Heading2"/>
      </w:pPr>
      <w:r>
        <w:t>6. 참고문헌</w:t>
      </w:r>
    </w:p>
    <w:p>
      <w:r>
        <w:t>손창윤 (2021). 분자동역학 시뮬레이션을 통한 고분자 전해질 연구. Polymer Science and Technology, 32(3), 234–238. DBpia.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