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wordWrap w:val="1"/>
        <w:spacing w:line="528" w:lineRule="auto"/>
        <w:jc w:val="center"/>
      </w:pPr>
      <w:r>
        <w:drawing>
          <wp:anchor distT="0" distB="0" distL="0" distR="0" simplePos="0" relativeHeight="19" behindDoc="0" locked="0" layoutInCell="1" allowOverlap="1">
            <wp:simplePos x="0" y="0"/>
            <wp:positionH relativeFrom="column">
              <wp:posOffset>0</wp:posOffset>
            </wp:positionH>
            <wp:positionV relativeFrom="paragraph">
              <wp:posOffset>0</wp:posOffset>
            </wp:positionV>
            <wp:extent cx="1008507" cy="522097"/>
            <wp:effectExtent l="0" t="0" r="0" b="0"/>
            <wp:wrapNone/>
            <wp:docPr id="1" name="그림 %d 1"/>
            <wp:cNvGraphicFramePr/>
            <a:graphic>
              <a:graphicData uri="http://schemas.openxmlformats.org/drawingml/2006/picture">
                <pic:pic>
                  <pic:nvPicPr>
                    <pic:cNvPr id="0" name="C:\Users\sec\AppData\Local\Temp\Hnc\BinData\EMB00003db8bbf2.BMP"/>
                    <pic:cNvPicPr/>
                  </pic:nvPicPr>
                  <pic:blipFill>
                    <a:blip r:embed="rId1"/>
                    <a:stretch>
                      <a:fillRect/>
                    </a:stretch>
                  </pic:blipFill>
                  <pic:spPr>
                    <a:xfrm>
                      <a:off x="0" y="0"/>
                      <a:ext cx="1008507" cy="522097"/>
                    </a:xfrm>
                    <a:prstGeom prst="rect">
                      <a:avLst/>
                    </a:prstGeom>
                    <a:effectLst/>
                  </pic:spPr>
                </pic:pic>
              </a:graphicData>
            </a:graphic>
          </wp:anchor>
        </w:drawing>
      </w:r>
    </w:p>
    <w:p>
      <w:pPr>
        <w:pStyle w:val="0"/>
        <w:widowControl w:val="off"/>
        <w:wordWrap w:val="1"/>
        <w:spacing w:line="528" w:lineRule="auto"/>
        <w:jc w:val="center"/>
        <w:rPr>
          <w:rFonts w:ascii="한컴돋움" w:eastAsia="한컴돋움"/>
          <w:b/>
          <w:color w:val="ff0000"/>
          <w:sz w:val="28"/>
        </w:rPr>
      </w:pPr>
    </w:p>
    <w:p>
      <w:pPr>
        <w:pStyle w:val="0"/>
        <w:widowControl w:val="off"/>
        <w:wordWrap w:val="1"/>
        <w:spacing w:line="528" w:lineRule="auto"/>
        <w:jc w:val="center"/>
      </w:pPr>
      <w:r>
        <w:rPr>
          <w:rFonts w:ascii="한컴돋움" w:eastAsia="한컴돋움"/>
          <w:b/>
          <w:sz w:val="40"/>
        </w:rPr>
        <w:t>고속 열차 전두부 구조에 따른</w:t>
      </w:r>
    </w:p>
    <w:p>
      <w:pPr>
        <w:pStyle w:val="0"/>
        <w:widowControl w:val="off"/>
        <w:wordWrap w:val="1"/>
        <w:spacing w:line="528" w:lineRule="auto"/>
        <w:jc w:val="center"/>
      </w:pPr>
      <w:r>
        <w:rPr>
          <w:rFonts w:ascii="한컴돋움" w:eastAsia="한컴돋움"/>
          <w:b/>
          <w:sz w:val="40"/>
        </w:rPr>
        <w:t>에너지 효율 변화 탐색을 위한 형상 함수 분석 연구</w:t>
      </w:r>
    </w:p>
    <w:p>
      <w:pPr>
        <w:pStyle w:val="0"/>
        <w:widowControl w:val="off"/>
        <w:wordWrap w:val="1"/>
        <w:spacing w:line="528" w:lineRule="auto"/>
        <w:jc w:val="center"/>
        <w:rPr>
          <w:rFonts w:ascii="한컴돋움" w:eastAsia="한컴돋움"/>
          <w:b/>
          <w:color w:val="000000"/>
          <w:sz w:val="34"/>
        </w:rPr>
      </w:pPr>
    </w:p>
    <w:p>
      <w:pPr>
        <w:pStyle w:val="0"/>
        <w:widowControl w:val="off"/>
        <w:wordWrap w:val="1"/>
        <w:spacing w:line="528" w:lineRule="auto"/>
        <w:jc w:val="center"/>
      </w:pPr>
      <w:r>
        <w:rPr>
          <w:rFonts w:ascii="휴먼고딕" w:eastAsia="휴먼고딕"/>
          <w:b/>
          <w:sz w:val="26"/>
        </w:rPr>
        <w:t>강현승, 김준우, 이송주, 정찬서</w:t>
      </w:r>
    </w:p>
    <w:p>
      <w:pPr>
        <w:pStyle w:val="0"/>
        <w:widowControl w:val="off"/>
        <w:wordWrap w:val="1"/>
        <w:spacing w:line="528" w:lineRule="auto"/>
        <w:jc w:val="center"/>
      </w:pPr>
      <w:r>
        <w:rPr>
          <w:rFonts w:ascii="휴먼고딕" w:eastAsia="휴먼고딕"/>
          <w:b/>
          <w:sz w:val="26"/>
        </w:rPr>
        <w:t>김규원, 김나현, 정준우</w:t>
      </w:r>
    </w:p>
    <w:p>
      <w:pPr>
        <w:pStyle w:val="0"/>
        <w:widowControl w:val="off"/>
        <w:wordWrap w:val="1"/>
        <w:spacing w:line="528" w:lineRule="auto"/>
        <w:jc w:val="center"/>
      </w:pPr>
      <w:r>
        <w:rPr>
          <w:rFonts w:eastAsia="휴먼고딕"/>
          <w:b/>
          <w:sz w:val="26"/>
        </w:rPr>
        <w:t>경산과학고등학교</w:t>
      </w:r>
      <w:r>
        <w:drawing>
          <wp:anchor distT="0" distB="0" distL="0" distR="0" simplePos="0" relativeHeight="16" behindDoc="0" locked="0" layoutInCell="1" allowOverlap="1">
            <wp:simplePos x="0" y="0"/>
            <wp:positionH relativeFrom="column">
              <wp:posOffset>0</wp:posOffset>
            </wp:positionH>
            <wp:positionV relativeFrom="paragraph">
              <wp:posOffset>0</wp:posOffset>
            </wp:positionV>
            <wp:extent cx="6119876" cy="115697"/>
            <wp:effectExtent l="0" t="0" r="0" b="0"/>
            <wp:wrapTopAndBottom/>
            <wp:docPr id="2" name="그림 %d 2"/>
            <wp:cNvGraphicFramePr/>
            <a:graphic>
              <a:graphicData uri="http://schemas.openxmlformats.org/drawingml/2006/picture">
                <pic:pic>
                  <pic:nvPicPr>
                    <pic:cNvPr id="0" name="C:\Users\sec\AppData\Local\Temp\Hnc\BinData\EMB00003db8bbf1.bmp"/>
                    <pic:cNvPicPr/>
                  </pic:nvPicPr>
                  <pic:blipFill>
                    <a:blip r:embed="rId2"/>
                    <a:stretch>
                      <a:fillRect/>
                    </a:stretch>
                  </pic:blipFill>
                  <pic:spPr>
                    <a:xfrm>
                      <a:off x="0" y="0"/>
                      <a:ext cx="6119876" cy="115697"/>
                    </a:xfrm>
                    <a:prstGeom prst="rect">
                      <a:avLst/>
                    </a:prstGeom>
                    <a:effectLst/>
                  </pic:spPr>
                </pic:pic>
              </a:graphicData>
            </a:graphic>
          </wp:anchor>
        </w:drawing>
      </w:r>
    </w:p>
    <w:p>
      <w:pPr>
        <w:pStyle w:val="0"/>
        <w:widowControl w:val="off"/>
        <w:wordWrap w:val="1"/>
        <w:spacing w:line="528" w:lineRule="auto"/>
        <w:jc w:val="center"/>
        <w:rPr>
          <w:rFonts w:ascii="휴먼고딕" w:eastAsia="휴먼고딕"/>
          <w:b/>
          <w:color w:val="000000"/>
          <w:sz w:val="30"/>
        </w:rPr>
      </w:pPr>
    </w:p>
    <w:p>
      <w:pPr>
        <w:pStyle w:val="0"/>
        <w:widowControl w:val="off"/>
        <w:wordWrap w:val="1"/>
        <w:spacing w:line="528" w:lineRule="auto"/>
        <w:jc w:val="center"/>
      </w:pPr>
      <w:r>
        <w:rPr>
          <w:rFonts w:ascii="휴먼고딕" w:eastAsia="휴먼고딕"/>
          <w:b/>
          <w:sz w:val="30"/>
        </w:rPr>
        <w:t>1. 연구 동기 및 목적</w:t>
      </w:r>
    </w:p>
    <w:p>
      <w:pPr>
        <w:pStyle w:val="40"/>
        <w:widowControl w:val="off"/>
        <w:tabs>
          <w:tab w:val="right" w:leader="middleDot" w:pos="9638"/>
        </w:tabs>
      </w:pPr>
      <w:r>
        <w:rPr>
          <w:b w:val="0"/>
          <w:sz w:val="28"/>
        </w:rPr>
        <w:t xml:space="preserve"> 가. 연구의 필요성 및 동기</w:t>
      </w:r>
    </w:p>
    <w:p>
      <w:pPr>
        <w:pStyle w:val="0"/>
        <w:widowControl w:val="off"/>
        <w:tabs>
          <w:tab w:val="right" w:leader="middleDot" w:pos="9638"/>
        </w:tabs>
      </w:pPr>
      <w:r>
        <w:rPr>
          <w:rFonts w:ascii="휴먼명조" w:eastAsia="휴먼명조"/>
          <w:sz w:val="28"/>
        </w:rPr>
        <w:t xml:space="preserve"> 고속 기차·항공기·투사체 등 빠른 운동을 수행하는 이동체는 공기저항을 줄여 에너지 효율(단위거리당 소비에너지, SEC)을 높이기 위해 전두부를 뾰족하게 설계하는 경향이 있다. 고속 영역에서는 공력저항이 지배적이며, 필요한 추진 전력은 대략 </w:t>
      </w:r>
      <m:oMath>
        <m:sSub>
          <m:sSubPr>
            <m:ctrlpr>
              <m:rPr>
                <m:sty m:val="p"/>
              </m:rPr>
              <w:rPr>
                <w:rFonts w:ascii="Cambria Math" w:hAnsi="Cambria Math"/>
              </w:rPr>
            </m:ctrlpr>
          </m:sSubPr>
          <m:e>
            <m:r>
              <m:rPr>
                <m:sty m:val="p"/>
              </m:rPr>
              <w:rPr>
                <w:rFonts w:ascii="Cambria Math" w:hAnsi="Cambria Math"/>
              </w:rPr>
              <m:t>C</m:t>
            </m:r>
          </m:e>
          <m:sub>
            <m:r>
              <m:rPr>
                <m:sty m:val="p"/>
              </m:rPr>
              <w:rPr>
                <w:rFonts w:ascii="Cambria Math" w:hAnsi="Cambria Math"/>
              </w:rPr>
              <m:t>d</m:t>
            </m:r>
          </m:sub>
        </m:sSub>
        <m:r>
          <m:rPr>
            <m:sty m:val="p"/>
          </m:rPr>
          <w:rPr>
            <w:rFonts w:ascii="Cambria Math" w:hAnsi="Cambria Math"/>
          </w:rPr>
          <m:t>A</m:t>
        </m:r>
      </m:oMath>
      <w:r>
        <w:rPr>
          <w:rFonts w:ascii="휴먼명조" w:eastAsia="휴먼명조"/>
          <w:sz w:val="28"/>
        </w:rPr>
        <w:t>와 속도의 세제곱에 비례하므로 전두부 형상은 곧 전력소비와 운영비, 탄소배출에 직접 연결된다. 기존 선행연구는 다양한 형상을 대조하여 공력 성능을 비교한 사례가 있으나, 형상</w:t>
      </w:r>
      <w:r>
        <w:rPr>
          <w:rFonts w:ascii="휴먼명조" w:eastAsia="휴먼명조"/>
          <w:sz w:val="28"/>
        </w:rPr>
        <w:t>–항력의</w:t>
      </w:r>
      <w:r>
        <w:rPr>
          <w:rFonts w:ascii="휴먼명조" w:eastAsia="휴먼명조"/>
          <w:sz w:val="28"/>
        </w:rPr>
        <w:t xml:space="preserve"> 상관을 에너지 지표와 일관되게 연결해 정량화하는 데에는 한계가 있었다. 만약 전두부 형상을 함수로 수식화하고 CFD 기반 해석과 결합해 그 수학적 특징(변곡점, 도함수, 곡률·곡률 연속성 등)이 </w:t>
      </w:r>
      <m:oMath>
        <m:sSub>
          <m:sSubPr>
            <m:ctrlpr>
              <m:rPr>
                <m:sty m:val="p"/>
              </m:rPr>
              <w:rPr>
                <w:rFonts w:ascii="Cambria Math" w:hAnsi="Cambria Math"/>
              </w:rPr>
            </m:ctrlpr>
          </m:sSubPr>
          <m:e>
            <m:r>
              <m:rPr>
                <m:sty m:val="p"/>
              </m:rPr>
              <w:rPr>
                <w:rFonts w:ascii="Cambria Math" w:hAnsi="Cambria Math"/>
              </w:rPr>
              <m:t>C</m:t>
            </m:r>
          </m:e>
          <m:sub>
            <m:r>
              <m:rPr>
                <m:sty m:val="p"/>
              </m:rPr>
              <w:rPr>
                <w:rFonts w:ascii="Cambria Math" w:hAnsi="Cambria Math"/>
              </w:rPr>
              <m:t>d</m:t>
            </m:r>
          </m:sub>
        </m:sSub>
        <m:r>
          <m:rPr>
            <m:sty m:val="p"/>
          </m:rPr>
          <w:rPr>
            <w:rFonts w:ascii="Cambria Math" w:hAnsi="Cambria Math"/>
          </w:rPr>
          <m:t>A</m:t>
        </m:r>
      </m:oMath>
      <w:r>
        <w:rPr>
          <w:rFonts w:ascii="휴먼명조" w:eastAsia="휴먼명조"/>
          <w:sz w:val="28"/>
        </w:rPr>
        <w:t xml:space="preserve">와 SEC에 미치는 영향을 체계적으로 규명할 수 있다면, 이는 형상 설계를 에너지 절감 목표로 직접 최적화하는 길을 제시한다. 이에 본 연구는 다양한 고속 열차의 전두부 단면을 함수적으로 정리하고 공통 수학적 특징을 도출하여, 항력 저감 </w:t>
      </w:r>
      <w:r>
        <w:rPr>
          <w:rFonts w:ascii="휴먼명조"/>
          <w:sz w:val="28"/>
        </w:rPr>
        <w:t>→</w:t>
      </w:r>
      <w:r>
        <w:rPr>
          <w:rFonts w:ascii="휴먼명조" w:eastAsia="휴먼명조"/>
          <w:sz w:val="28"/>
        </w:rPr>
        <w:t xml:space="preserve"> 전력·SEC 절감으로 이어지는 정량적 연결고리를 밝힘으로써 고속 이동체의 에너지 효율 향상에 기여하고자 한다.</w:t>
      </w:r>
    </w:p>
    <w:p>
      <w:pPr>
        <w:pStyle w:val="41"/>
        <w:widowControl w:val="off"/>
      </w:pPr>
      <w:r>
        <w:rPr/>
        <w:t>나. 연구 목적</w:t>
      </w:r>
    </w:p>
    <w:p>
      <w:pPr>
        <w:pStyle w:val="0"/>
        <w:widowControl w:val="off"/>
        <w:tabs>
          <w:tab w:val="right" w:leader="middleDot" w:pos="9183"/>
        </w:tabs>
        <w:ind w:left="200"/>
      </w:pPr>
      <w:r>
        <w:rPr>
          <w:rFonts w:ascii="휴먼명조" w:eastAsia="휴먼명조"/>
          <w:sz w:val="28"/>
        </w:rPr>
        <w:t xml:space="preserve"> 본 연구의 최종 목표는 고속 주행 시 단위거리당 소비에너지(SEC)를 최소화하여 에너지 효율을 향상하는 것이다. 이를 위해 다양한 고속 열차의 전두부 단면을 함수로 매개변수화하고, CFD 기반 유동 해석을 통해 형상 파라미터(변곡점 위치, 1·2차 도함수, 곡률 및 곡률 연속성)와 공기역학적 저항(Cd, CdA), 공력 전력소비 간의 정량적 관계를 규명한다. 동일한 외부 조건(질량, 전면적, 속도, 대기 조건)을 통제한 상태에서 기준 형상 대비 SEC와 전력소비의 상대 개선율을 산출하고, 속도 구간(예: 200</w:t>
      </w:r>
      <w:r>
        <w:rPr>
          <w:rFonts w:ascii="휴먼명조"/>
          <w:sz w:val="28"/>
        </w:rPr>
        <w:t>–</w:t>
      </w:r>
      <w:r>
        <w:rPr>
          <w:rFonts w:ascii="휴먼명조" w:eastAsia="휴먼명조"/>
          <w:sz w:val="28"/>
        </w:rPr>
        <w:t xml:space="preserve">350 km/h)별로 에너지 최소화를 달성하는 최적 파라미터 범위를 제시한다. 아울러 곡률 연속성이 경계층 박리와 압력저항을 어떻게 변화시켜 에너지 효율에 기여하는지 실증함으로써, “형상 파라미터 </w:t>
      </w:r>
      <w:r>
        <w:rPr>
          <w:rFonts w:ascii="휴먼명조"/>
          <w:sz w:val="28"/>
        </w:rPr>
        <w:t>→</w:t>
      </w:r>
      <w:r>
        <w:rPr>
          <w:rFonts w:ascii="휴먼명조" w:eastAsia="휴먼명조"/>
          <w:sz w:val="28"/>
        </w:rPr>
        <w:t xml:space="preserve"> 항력 저감 </w:t>
      </w:r>
      <w:r>
        <w:rPr>
          <w:rFonts w:ascii="휴먼명조"/>
          <w:sz w:val="28"/>
        </w:rPr>
        <w:t>→</w:t>
      </w:r>
      <w:r>
        <w:rPr>
          <w:rFonts w:ascii="휴먼명조" w:eastAsia="휴먼명조"/>
          <w:sz w:val="28"/>
        </w:rPr>
        <w:t xml:space="preserve"> 에너지 절감”으로 이어지는 예측식을 도출한다.</w:t>
      </w:r>
    </w:p>
    <w:p>
      <w:pPr>
        <w:pStyle w:val="41"/>
        <w:widowControl w:val="off"/>
        <w:rPr/>
      </w:pPr>
    </w:p>
    <w:p>
      <w:pPr>
        <w:pStyle w:val="41"/>
        <w:widowControl w:val="off"/>
        <w:rPr/>
      </w:pPr>
    </w:p>
    <w:p>
      <w:pPr>
        <w:pStyle w:val="40"/>
        <w:widowControl w:val="off"/>
        <w:tabs>
          <w:tab w:val="right" w:leader="middleDot" w:pos="9638"/>
        </w:tabs>
        <w:wordWrap w:val="1"/>
        <w:spacing w:line="360" w:lineRule="auto"/>
        <w:jc w:val="center"/>
      </w:pPr>
      <w:r>
        <w:rPr>
          <w:rFonts w:ascii="휴먼고딕" w:eastAsia="휴먼고딕"/>
        </w:rPr>
        <w:t>2. 선행 연구 및 이론적 배경</w:t>
      </w:r>
    </w:p>
    <w:p>
      <w:pPr>
        <w:pStyle w:val="40"/>
        <w:widowControl w:val="off"/>
        <w:tabs>
          <w:tab w:val="right" w:leader="middleDot" w:pos="9638"/>
        </w:tabs>
        <w:wordWrap w:val="1"/>
        <w:spacing w:line="360" w:lineRule="auto"/>
        <w:jc w:val="center"/>
        <w:rPr/>
      </w:pPr>
    </w:p>
    <w:p>
      <w:pPr>
        <w:pStyle w:val="41"/>
        <w:widowControl w:val="off"/>
      </w:pPr>
      <w:r>
        <w:rPr/>
        <w:t>가. 선행 연구 조사</w:t>
      </w:r>
    </w:p>
    <w:p>
      <w:pPr>
        <w:pStyle w:val="0"/>
        <w:widowControl w:val="off"/>
        <w:tabs>
          <w:tab w:val="right" w:leader="middleDot" w:pos="9183"/>
        </w:tabs>
        <w:ind w:left="200"/>
      </w:pPr>
      <w:r>
        <w:rPr>
          <w:rFonts w:ascii="휴먼명조" w:eastAsia="휴먼명조"/>
          <w:sz w:val="28"/>
        </w:rPr>
        <w:t xml:space="preserve"> DBpia 학술 자료 검색 서비스를 활용하여 본 연구와 관련되 학술 자료를 열차함수, 저항 최적화 등의 검색어로 찾아보았다. 다음 표는 찾은 자료의 내용을 정리한 것이다.</w:t>
      </w:r>
    </w:p>
    <w:p>
      <w:pPr>
        <w:pStyle w:val="0"/>
        <w:widowControl w:val="off"/>
        <w:tabs>
          <w:tab w:val="right" w:leader="middleDot" w:pos="9183"/>
        </w:tabs>
        <w:ind w:left="200"/>
        <w:rPr>
          <w:rFonts w:ascii="휴먼명조" w:eastAsia="휴먼명조"/>
          <w:color w:val="000000"/>
          <w:sz w:val="28"/>
        </w:rPr>
      </w:pPr>
    </w:p>
    <w:p>
      <w:pPr>
        <w:pStyle w:val="0"/>
        <w:widowControl w:val="off"/>
        <w:tabs>
          <w:tab w:val="right" w:leader="middleDot" w:pos="9183"/>
        </w:tabs>
        <w:ind w:left="200"/>
      </w:pPr>
      <w:r>
        <w:rPr>
          <w:rFonts w:ascii="휴먼명조" w:eastAsia="휴먼명조"/>
          <w:sz w:val="24"/>
        </w:rPr>
        <w:t>- 학술 자료명 : KTX산천 공기저항 저감 방안 연구저자(소속): 윤수환, 곽민호, 남성원, 박춘수. (2014-10-30). KTX산천 공기저항 저감 방안 연구. 한국철도학회 학술발표대회논문집, 제주.</w:t>
      </w:r>
    </w:p>
    <w:p>
      <w:pPr>
        <w:pStyle w:val="0"/>
        <w:widowControl w:val="off"/>
        <w:tabs>
          <w:tab w:val="right" w:leader="middleDot" w:pos="9183"/>
        </w:tabs>
        <w:ind w:left="200"/>
      </w:pPr>
      <w:r>
        <w:rPr>
          <w:rFonts w:ascii="휴먼명조" w:eastAsia="휴먼명조"/>
          <w:sz w:val="24"/>
        </w:rPr>
        <w:t>- 학술 자료명: 전체 공기저항 저감을 위한 전후대칭열차 전두부 형상 최적 설계 저자(소속): 곽민호, 윤수환, 김석원, 박춘수. (2014-10-30). 전체 공기저항 저감을 위한 전후대칭열차 전두부 형상 최적설계. 한국철도학회 학술발표대회논문집, 제주.</w:t>
      </w:r>
    </w:p>
    <w:p>
      <w:pPr>
        <w:pStyle w:val="0"/>
        <w:widowControl w:val="off"/>
        <w:tabs>
          <w:tab w:val="right" w:leader="middleDot" w:pos="9183"/>
        </w:tabs>
        <w:ind w:left="200"/>
      </w:pPr>
      <w:r>
        <w:rPr>
          <w:rFonts w:ascii="휴먼명조" w:eastAsia="휴먼명조"/>
          <w:sz w:val="24"/>
        </w:rPr>
        <w:t>-학술 자료명: 횡풍 조건에서 격자가 차량 공기역학 시뮬레이션에 미치는 영향</w:t>
      </w:r>
    </w:p>
    <w:p>
      <w:pPr>
        <w:pStyle w:val="0"/>
        <w:widowControl w:val="off"/>
        <w:tabs>
          <w:tab w:val="right" w:leader="middleDot" w:pos="9183"/>
        </w:tabs>
        <w:ind w:left="200"/>
      </w:pPr>
      <w:r>
        <w:rPr>
          <w:rFonts w:ascii="휴먼명조" w:eastAsia="휴먼명조"/>
          <w:sz w:val="24"/>
        </w:rPr>
        <w:t>저자(소속): 손주훈, 백민하, 윤승현, 신동혁. (2024). 횡풍 조건에서 격자가 차량 공기역학 시뮬레이션에 미치는 영향. 한국전산유체공학회지, 29(4), 90-101.</w:t>
      </w:r>
    </w:p>
    <w:p>
      <w:pPr>
        <w:pStyle w:val="0"/>
        <w:widowControl w:val="off"/>
        <w:tabs>
          <w:tab w:val="right" w:leader="middleDot" w:pos="9183"/>
        </w:tabs>
        <w:ind w:left="200"/>
        <w:rPr>
          <w:rFonts w:ascii="휴먼명조" w:eastAsia="휴먼명조"/>
          <w:color w:val="000000"/>
          <w:sz w:val="24"/>
        </w:rPr>
      </w:pPr>
    </w:p>
    <w:p>
      <w:pPr>
        <w:pStyle w:val="0"/>
        <w:widowControl w:val="off"/>
        <w:tabs>
          <w:tab w:val="right" w:leader="middleDot" w:pos="9183"/>
        </w:tabs>
        <w:ind w:left="200"/>
        <w:rPr>
          <w:rFonts w:ascii="휴먼명조" w:eastAsia="휴먼명조"/>
          <w:color w:val="000000"/>
          <w:sz w:val="24"/>
        </w:rPr>
      </w:pPr>
    </w:p>
    <w:p>
      <w:pPr>
        <w:pStyle w:val="0"/>
        <w:widowControl w:val="off"/>
        <w:tabs>
          <w:tab w:val="right" w:leader="middleDot" w:pos="9183"/>
        </w:tabs>
        <w:ind w:left="200"/>
        <w:rPr>
          <w:rFonts w:ascii="휴먼명조" w:eastAsia="휴먼명조"/>
          <w:color w:val="000000"/>
          <w:sz w:val="24"/>
        </w:rPr>
      </w:pPr>
    </w:p>
    <w:p>
      <w:pPr>
        <w:pStyle w:val="41"/>
        <w:widowControl w:val="off"/>
        <w:ind w:left="0"/>
      </w:pPr>
      <w:r>
        <w:rPr/>
        <w:t xml:space="preserve"> 나. 이론적 배경</w:t>
      </w:r>
    </w:p>
    <w:p>
      <w:pPr>
        <w:pStyle w:val="41"/>
        <w:widowControl w:val="off"/>
      </w:pPr>
      <w:r>
        <w:rPr/>
        <w:t xml:space="preserve"> 1) 연속함수</w:t>
      </w:r>
    </w:p>
    <w:p>
      <w:pPr>
        <w:pStyle w:val="41"/>
        <w:widowControl w:val="off"/>
      </w:pPr>
      <w:r>
        <w:rPr/>
        <w:t xml:space="preserve">    함수가 정의된 구간의 모든 점에서 연속인 함수로, 첨점이 없는 연속함수는 미분가능하며, 불연속인 함수는 미분 불가능하다.</w:t>
      </w:r>
    </w:p>
    <w:p>
      <w:pPr>
        <w:pStyle w:val="41"/>
        <w:widowControl w:val="off"/>
      </w:pPr>
      <w:r>
        <w:rPr/>
        <w:t xml:space="preserve">  2) 도함수</w:t>
      </w:r>
      <w:r>
        <w:br/>
        <w:rPr/>
        <w:t xml:space="preserve">    원함수를 미분하여 얻은 함수로, 미분계수라고 부르기도 한다. 원함수의 기울기를 나타내며, 도함수의 함숫값이 0이 되는 지점은 원함수의 극점이다.</w:t>
      </w:r>
    </w:p>
    <w:p>
      <w:pPr>
        <w:pStyle w:val="41"/>
        <w:widowControl w:val="off"/>
      </w:pPr>
      <w:r>
        <w:rPr/>
        <w:t xml:space="preserve">  3) 이계도함수</w:t>
      </w:r>
    </w:p>
    <w:p>
      <w:pPr>
        <w:pStyle w:val="41"/>
        <w:widowControl w:val="off"/>
      </w:pPr>
      <w:r>
        <w:rPr/>
        <w:t xml:space="preserve">    도함수를 한번 더 미분하여 얻은 함수로, 도함수의 기울기를 나타낸다. 이계도함수의 함숫값이 0이 되는 지점은 원함수의 변곡점이다.</w:t>
      </w:r>
    </w:p>
    <w:p>
      <w:pPr>
        <w:pStyle w:val="41"/>
        <w:widowControl w:val="off"/>
      </w:pPr>
      <w:r>
        <w:rPr/>
        <w:t xml:space="preserve">  4) 곡률</w:t>
      </w:r>
    </w:p>
    <w:p>
      <w:pPr>
        <w:pStyle w:val="41"/>
        <w:widowControl w:val="off"/>
      </w:pPr>
      <w:r>
        <w:rPr/>
        <w:t xml:space="preserve">    열차 형상 함수에서 곡률은 공기역학적 성능과 저항 감소 설계를 분석하는 데 매우 중요한 의미를 갖는다. 열차의 앞부분(전두부)이 급격히 굽어 있다면, 곡률이 크다. 곡률이 크면 공기 흐름이 급격히 변화하므로 난류(turbulence) 발생 가능성이 높아지고 압력 항력도 증가한다.</w:t>
      </w:r>
    </w:p>
    <w:p>
      <w:pPr>
        <w:pStyle w:val="41"/>
        <w:widowControl w:val="off"/>
      </w:pPr>
      <w:r>
        <w:rPr/>
        <w:t xml:space="preserve">    곡률(curvature)은 곡선이나 곡면의 굽어진 정도를 수치적으로 나타내는 개념으로, 미분기하학의 핵심 개념 중 하나이다. 직관적으로는 한 점에서 곡선이 얼마나 날카롭게 꺾이는지를 나타내며, 곡률이 클수록 더 급격하게 굽어진다.</w:t>
      </w:r>
    </w:p>
    <w:p>
      <w:pPr>
        <w:pStyle w:val="41"/>
        <w:widowControl w:val="off"/>
      </w:pPr>
      <w:r>
        <w:rPr/>
        <w:t xml:space="preserve">    2차원 평면상에서 매끄러운 곡선이 어떤 점에서 얼마나 휘어졌는지를 분석할 때, 해당 점에서의 곡률은 그 점을 지나는 접선 방향이 얼마나 빠르게 변하는지를 측정한 것이다. 일반적으로 곡률은 다음과 같이 정의된다. </w:t>
      </w:r>
    </w:p>
    <w:p>
      <w:pPr>
        <w:pStyle w:val="41"/>
        <w:widowControl w:val="off"/>
      </w:pPr>
      <w:r>
        <w:rPr/>
        <w:t xml:space="preserve">                         </w:t>
      </w:r>
      <m:oMath>
        <m:r>
          <m:rPr>
            <m:sty m:val="p"/>
          </m:rPr>
          <w:rPr>
            <w:rFonts w:ascii="Cambria Math" w:hAnsi="Cambria Math"/>
          </w:rPr>
          <m:t>κ</m:t>
        </m:r>
        <m:r>
          <m:rPr>
            <m:sty m:val="p"/>
          </m:rPr>
          <w:rPr>
            <w:rFonts w:ascii="Cambria Math" w:hAnsi="Cambria Math"/>
          </w:rPr>
          <m:t>(</m:t>
        </m:r>
        <m:r>
          <m:rPr>
            <m:sty m:val="p"/>
          </m:rPr>
          <w:rPr>
            <w:rFonts w:ascii="Cambria Math" w:hAnsi="Cambria Math"/>
          </w:rPr>
          <m:t>x</m:t>
        </m:r>
        <m:r>
          <m:rPr>
            <m:sty m:val="p"/>
          </m:rPr>
          <w:rPr>
            <w:rFonts w:ascii="Cambria Math" w:hAnsi="Cambria Math"/>
          </w:rPr>
          <m:t>)</m:t>
        </m:r>
        <m:r>
          <m:rPr>
            <m:sty m:val="p"/>
          </m:rPr>
          <w:rPr>
            <w:rFonts w:ascii="Cambria Math" w:hAnsi="Cambria Math"/>
          </w:rPr>
          <m:t>=</m:t>
        </m:r>
        <m:f>
          <m:fPr>
            <m:ctrlpr>
              <m:rPr>
                <m:sty m:val="p"/>
              </m:rPr>
              <w:rPr>
                <w:rFonts w:ascii="Cambria Math" w:hAnsi="Cambria Math"/>
              </w:rPr>
            </m:ctrlpr>
          </m:fPr>
          <m:num>
            <m:r>
              <m:rPr>
                <m:sty m:val="p"/>
              </m:rPr>
              <w:rPr>
                <w:rFonts w:ascii="Cambria Math" w:hAnsi="Cambria Math"/>
              </w:rPr>
              <m:t>|</m:t>
            </m:r>
            <m:r>
              <m:rPr>
                <m:sty m:val="p"/>
              </m:rPr>
              <w:rPr>
                <w:rFonts w:ascii="Cambria Math" w:hAnsi="Cambria Math"/>
              </w:rPr>
              <m:t>f</m:t>
            </m:r>
            <m:r>
              <m:rPr>
                <m:sty m:val="p"/>
              </m:rPr>
              <w:rPr>
                <w:rFonts w:ascii="Cambria Math" w:hAnsi="Cambria Math"/>
              </w:rPr>
              <m:t> </m:t>
            </m:r>
            <m:r>
              <m:rPr>
                <m:sty m:val="p"/>
              </m:rPr>
              <w:rPr>
                <w:rFonts w:ascii="Cambria Math" w:hAnsi="Cambria Math"/>
              </w:rPr>
              <m:t>″</m:t>
            </m:r>
            <m:r>
              <m:rPr>
                <m:sty m:val="p"/>
              </m:rPr>
              <w:rPr>
                <w:rFonts w:ascii="Cambria Math" w:hAnsi="Cambria Math"/>
              </w:rPr>
              <m:t>(</m:t>
            </m:r>
            <m:r>
              <m:rPr>
                <m:sty m:val="p"/>
              </m:rPr>
              <w:rPr>
                <w:rFonts w:ascii="Cambria Math" w:hAnsi="Cambria Math"/>
              </w:rPr>
              <m:t>x</m:t>
            </m:r>
            <m:r>
              <m:rPr>
                <m:sty m:val="p"/>
              </m:rPr>
              <w:rPr>
                <w:rFonts w:ascii="Cambria Math" w:hAnsi="Cambria Math"/>
              </w:rPr>
              <m:t>)</m:t>
            </m:r>
            <m:r>
              <m:rPr>
                <m:sty m:val="p"/>
              </m:rPr>
              <w:rPr>
                <w:rFonts w:ascii="Cambria Math" w:hAnsi="Cambria Math"/>
              </w:rPr>
              <m:t>|</m:t>
            </m:r>
          </m:num>
          <m:den>
            <m:r>
              <m:rPr>
                <m:sty m:val="p"/>
              </m:rPr>
              <w:rPr>
                <w:rFonts w:ascii="Cambria Math" w:hAnsi="Cambria Math"/>
              </w:rPr>
              <m:t>(</m:t>
            </m:r>
            <m:r>
              <m:rPr>
                <m:sty m:val="p"/>
              </m:rPr>
              <w:rPr>
                <w:rFonts w:ascii="Cambria Math" w:hAnsi="Cambria Math"/>
              </w:rPr>
              <m:t>1</m:t>
            </m:r>
            <m:r>
              <m:rPr>
                <m:sty m:val="p"/>
              </m:rPr>
              <w:rPr>
                <w:rFonts w:ascii="Cambria Math" w:hAnsi="Cambria Math"/>
              </w:rPr>
              <m:t>+</m:t>
            </m:r>
            <m:r>
              <m:rPr>
                <m:sty m:val="p"/>
              </m:rPr>
              <w:rPr>
                <w:rFonts w:ascii="Cambria Math" w:hAnsi="Cambria Math"/>
              </w:rPr>
              <m:t>(</m:t>
            </m:r>
            <m:r>
              <m:rPr>
                <m:sty m:val="p"/>
              </m:rPr>
              <w:rPr>
                <w:rFonts w:ascii="Cambria Math" w:hAnsi="Cambria Math"/>
              </w:rPr>
              <m:t>f</m:t>
            </m:r>
            <m:r>
              <m:rPr>
                <m:sty m:val="p"/>
              </m:rPr>
              <w:rPr>
                <w:rFonts w:ascii="Cambria Math" w:hAnsi="Cambria Math"/>
              </w:rPr>
              <m:t> </m:t>
            </m:r>
            <m:r>
              <m:rPr>
                <m:sty m:val="p"/>
              </m:rPr>
              <w:rPr>
                <w:rFonts w:ascii="Cambria Math" w:hAnsi="Cambria Math"/>
              </w:rPr>
              <m:t>′</m:t>
            </m:r>
            <m:r>
              <m:rPr>
                <m:sty m:val="p"/>
              </m:rPr>
              <w:rPr>
                <w:rFonts w:ascii="Cambria Math" w:hAnsi="Cambria Math"/>
              </w:rPr>
              <m:t>(</m:t>
            </m:r>
            <m:r>
              <m:rPr>
                <m:sty m:val="p"/>
              </m:rPr>
              <w:rPr>
                <w:rFonts w:ascii="Cambria Math" w:hAnsi="Cambria Math"/>
              </w:rPr>
              <m:t>x</m:t>
            </m:r>
            <m:r>
              <m:rPr>
                <m:sty m:val="p"/>
              </m:rPr>
              <w:rPr>
                <w:rFonts w:ascii="Cambria Math" w:hAnsi="Cambria Math"/>
              </w:rPr>
              <m:t>)</m:t>
            </m:r>
            <m:sSup>
              <m:sSupPr>
                <m:ctrlpr>
                  <m:rPr>
                    <m:sty m:val="p"/>
                  </m:rPr>
                  <w:rPr>
                    <w:rFonts w:ascii="Cambria Math" w:hAnsi="Cambria Math"/>
                  </w:rPr>
                </m:ctrlpr>
              </m:sSupPr>
              <m:e>
                <m:r>
                  <m:rPr>
                    <m:sty m:val="p"/>
                  </m:rPr>
                  <w:rPr>
                    <w:rFonts w:ascii="Cambria Math" w:hAnsi="Cambria Math"/>
                  </w:rPr>
                  <m:t>)</m:t>
                </m:r>
              </m:e>
              <m:sup>
                <m:r>
                  <m:rPr>
                    <m:sty m:val="p"/>
                  </m:rPr>
                  <w:rPr>
                    <w:rFonts w:ascii="Cambria Math" w:hAnsi="Cambria Math"/>
                  </w:rPr>
                  <m:t>2</m:t>
                </m:r>
              </m:sup>
            </m:sSup>
            <m:sSup>
              <m:sSupPr>
                <m:ctrlpr>
                  <m:rPr>
                    <m:sty m:val="p"/>
                  </m:rPr>
                  <w:rPr>
                    <w:rFonts w:ascii="Cambria Math" w:hAnsi="Cambria Math"/>
                  </w:rPr>
                </m:ctrlpr>
              </m:sSupPr>
              <m:e>
                <m:r>
                  <m:rPr>
                    <m:sty m:val="p"/>
                  </m:rPr>
                  <w:rPr>
                    <w:rFonts w:ascii="Cambria Math" w:hAnsi="Cambria Math"/>
                  </w:rPr>
                  <m:t>)</m:t>
                </m:r>
              </m:e>
              <m:sup>
                <m:f>
                  <m:fPr>
                    <m:ctrlpr>
                      <m:rPr>
                        <m:sty m:val="p"/>
                      </m:rPr>
                      <w:rPr>
                        <w:rFonts w:ascii="Cambria Math" w:hAnsi="Cambria Math"/>
                      </w:rPr>
                    </m:ctrlpr>
                  </m:fPr>
                  <m:num>
                    <m:r>
                      <m:rPr>
                        <m:sty m:val="p"/>
                      </m:rPr>
                      <w:rPr>
                        <w:rFonts w:ascii="Cambria Math" w:hAnsi="Cambria Math"/>
                      </w:rPr>
                      <m:t>3</m:t>
                    </m:r>
                  </m:num>
                  <m:den>
                    <m:r>
                      <m:rPr>
                        <m:sty m:val="p"/>
                      </m:rPr>
                      <w:rPr>
                        <w:rFonts w:ascii="Cambria Math" w:hAnsi="Cambria Math"/>
                      </w:rPr>
                      <m:t>2</m:t>
                    </m:r>
                  </m:den>
                </m:f>
              </m:sup>
            </m:sSup>
          </m:den>
        </m:f>
      </m:oMath>
    </w:p>
    <w:p>
      <w:pPr>
        <w:pStyle w:val="41"/>
        <w:widowControl w:val="off"/>
      </w:pPr>
      <w:r>
        <w:rPr/>
        <w:t xml:space="preserve">    열차 형상 함수에서 곡률은 공기역학적 성능과 저항 감소 설계를 분석하는 데 매우 중요한 의미를 갖는다. 열차의 앞부분(전두부)이 급격히 굽어 있다면, 곡률이 크다. 곡률이 크면 공기 흐름이 급격히 변화하므로 난류(turbulence) 발생 가능성이 높아지고 압력 항력도 증가한다.</w:t>
      </w:r>
    </w:p>
    <w:p>
      <w:pPr>
        <w:pStyle w:val="41"/>
        <w:widowControl w:val="off"/>
        <w:rPr/>
      </w:pPr>
    </w:p>
    <w:p>
      <w:pPr>
        <w:pStyle w:val="41"/>
        <w:widowControl w:val="off"/>
      </w:pPr>
      <w:r>
        <w:rPr/>
        <w:t xml:space="preserve">  5) CFD(전산 유체역학)</w:t>
      </w:r>
    </w:p>
    <w:p>
      <w:pPr>
        <w:pStyle w:val="41"/>
        <w:widowControl w:val="off"/>
      </w:pPr>
      <w:r>
        <w:rPr/>
        <w:t xml:space="preserve">    유체의 흐름 및 관련된 물리적 현상을 수치적으로 해석하고 시뮬레이션하는 학문 분야이다. 이는 유체 현상을 분석하거나 예측할 목적으로 활용된다. CFD는 해석이 어려운 복잡한 지형, 경계조건, 또는 고난이도의 유동 환경에서도 적용이 가능하다. </w:t>
      </w:r>
      <w:r>
        <w:br/>
      </w:r>
    </w:p>
    <w:p>
      <w:pPr>
        <w:pStyle w:val="41"/>
        <w:widowControl w:val="off"/>
      </w:pPr>
      <w:r>
        <w:rPr/>
        <w:t xml:space="preserve">  6) 미분 방정식</w:t>
      </w:r>
    </w:p>
    <w:p>
      <w:pPr>
        <w:pStyle w:val="41"/>
        <w:widowControl w:val="off"/>
      </w:pPr>
      <w:r>
        <w:rPr/>
        <w:t xml:space="preserve">    미분 방정식이란, 미지의 함수와 그 도함수 사이의 관계를 나타내는 방정식이다. 어떠한 현상이나 물체에 대해, 상태의 변화를 기술해 그 구체적인 개형이나 해를 알아낼 수 있기에, 많은 분야에 활용된다. 미분 방정식의 게수는 도함수의 미분 차수에 의해 결정되고, 1차 결합 여부에 의해 선형, 비선형이 결정된다. 미지의 함수가 일변수 함수일 경우네는 상미분, 다변수 함수일 경우에는 편미분 방정식이 된다. 편미분, 또는 비선형 미분방정식의 경우 일반해가 없는 경우도 허다하다. 그 에시 중 하나가 나비에 스토크스 방정식이다.</w:t>
      </w:r>
    </w:p>
    <w:p>
      <w:pPr>
        <w:pStyle w:val="41"/>
        <w:widowControl w:val="off"/>
        <w:ind w:left="0"/>
        <w:rPr/>
      </w:pPr>
    </w:p>
    <w:p>
      <w:pPr>
        <w:pStyle w:val="40"/>
        <w:widowControl w:val="off"/>
        <w:tabs>
          <w:tab w:val="right" w:leader="middleDot" w:pos="9638"/>
        </w:tabs>
        <w:wordWrap w:val="1"/>
        <w:spacing w:line="360" w:lineRule="auto"/>
        <w:jc w:val="center"/>
      </w:pPr>
      <w:r>
        <w:rPr>
          <w:rFonts w:ascii="휴먼고딕" w:eastAsia="휴먼고딕"/>
        </w:rPr>
        <w:t>3. 연구 내용</w:t>
      </w:r>
    </w:p>
    <w:p>
      <w:pPr>
        <w:pStyle w:val="40"/>
        <w:widowControl w:val="off"/>
        <w:tabs>
          <w:tab w:val="right" w:leader="middleDot" w:pos="9638"/>
        </w:tabs>
        <w:wordWrap w:val="1"/>
        <w:spacing w:line="360" w:lineRule="auto"/>
        <w:jc w:val="center"/>
        <w:rPr>
          <w:rFonts w:ascii="휴먼고딕" w:eastAsia="휴먼고딕"/>
          <w:color w:val="000000"/>
        </w:rPr>
      </w:pPr>
    </w:p>
    <w:p>
      <w:pPr>
        <w:pStyle w:val="40"/>
        <w:widowControl w:val="off"/>
        <w:tabs>
          <w:tab w:val="right" w:leader="middleDot" w:pos="9638"/>
        </w:tabs>
        <w:spacing w:line="360" w:lineRule="auto"/>
      </w:pPr>
      <w:r>
        <w:rPr>
          <w:b w:val="0"/>
          <w:sz w:val="28"/>
        </w:rPr>
        <w:t xml:space="preserve"> 가. 기차 모델 선정 및 단면 이미지 전처리</w:t>
      </w:r>
    </w:p>
    <w:p>
      <w:pPr>
        <w:pStyle w:val="40"/>
        <w:widowControl w:val="off"/>
        <w:tabs>
          <w:tab w:val="right" w:leader="middleDot" w:pos="9638"/>
        </w:tabs>
        <w:spacing w:line="360" w:lineRule="auto"/>
      </w:pPr>
      <w:r>
        <w:rPr>
          <w:b w:val="0"/>
          <w:sz w:val="28"/>
        </w:rPr>
        <w:t xml:space="preserve">  1) 기차 모델 선정</w:t>
      </w:r>
    </w:p>
    <w:p>
      <w:pPr>
        <w:pStyle w:val="40"/>
        <w:widowControl w:val="off"/>
        <w:tabs>
          <w:tab w:val="right" w:leader="middleDot" w:pos="9638"/>
        </w:tabs>
        <w:spacing w:line="360" w:lineRule="auto"/>
      </w:pPr>
      <w:r>
        <w:rPr>
          <w:b w:val="0"/>
          <w:sz w:val="28"/>
        </w:rPr>
        <w:t xml:space="preserve">    이 연구에서, 현재 운영되는 여러 종류의 기차들의 전두부가 대체로 어떠한 형태적 특성을 띄며 그 특성이 이동수단으로써 효율을 증진시킴을 유체역학적, 수학적 원칙을 도입, 적용하여 확인해볼 것이다. 유체역학적 분석을 하기에 앞서, 분석을 위한 기차 모델을 선정하였다. 세계 여러 나라에서 사용되며, 고속 열차로서의 그 성능이 입증된 기차 모델들을 선정하였다. 또한 이후의 과정에서 기차의 전두부 모양으로부터 그 함수의 형태를 추출할 예정이기 때문에, 그 형태가 대체로 부드러운 곡선처럼 이어지도록 나타나는 것을 선택하였다. 그 종류는 한국의 KTX와 KTX산천, 미국의 Acela, 독일의 ICE, 이탈리아의 Frecciarossa 로 다섯 가지이다.</w:t>
      </w:r>
    </w:p>
    <w:p>
      <w:pPr>
        <w:pStyle w:val="40"/>
        <w:widowControl w:val="off"/>
        <w:tabs>
          <w:tab w:val="right" w:leader="middleDot" w:pos="9638"/>
        </w:tabs>
        <w:spacing w:line="360" w:lineRule="auto"/>
      </w:pPr>
      <w:r>
        <w:rPr>
          <w:b w:val="0"/>
          <w:sz w:val="28"/>
        </w:rPr>
        <w:t xml:space="preserve">  2) 단면 이미지 전처리</w:t>
      </w:r>
    </w:p>
    <w:p>
      <w:pPr>
        <w:pStyle w:val="40"/>
        <w:widowControl w:val="off"/>
        <w:tabs>
          <w:tab w:val="right" w:leader="middleDot" w:pos="9638"/>
        </w:tabs>
        <w:spacing w:line="360" w:lineRule="auto"/>
      </w:pPr>
      <w:r>
        <w:rPr>
          <w:b w:val="0"/>
          <w:sz w:val="28"/>
        </w:rPr>
        <w:t xml:space="preserve">    다음 단계인 윤곽선 함수 추출을 위하여 각 기차 전두부의 단면을 윤곽선 인식이 쉽도록 전처리를 할 필요가 있다. OpenCV를 활용한 이미지 전처리를 통하여 다음과 같은 과정을 거쳤다.</w:t>
      </w:r>
    </w:p>
    <w:tbl>
      <w:tblPr>
        <w:tblOverlap w:val="never"/>
        <w:tblW w:w="9524"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9524"/>
      </w:tblGrid>
      <w:tr>
        <w:trPr>
          <w:trHeight w:val="56"/>
        </w:trPr>
        <w:tc>
          <w:tcPr>
            <w:tcW w:w="9524"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이미지 전처리 코드</w:t>
            </w:r>
          </w:p>
        </w:tc>
      </w:tr>
      <w:tr>
        <w:trPr>
          <w:trHeight w:val="56"/>
        </w:trPr>
        <w:tc>
          <w:tcPr>
            <w:tcW w:w="9524" w:type="dxa"/>
            <w:tcBorders>
              <w:top w:val="single" w:color="000000" w:sz="3"/>
              <w:left w:val="single" w:color="000000" w:sz="3"/>
              <w:bottom w:val="single" w:color="000000" w:sz="3"/>
              <w:right w:val="single" w:color="000000" w:sz="3"/>
            </w:tcBorders>
            <w:vAlign w:val="center"/>
          </w:tcPr>
          <w:p>
            <w:pPr>
              <w:pStyle w:val="0"/>
              <w:widowControl w:val="off"/>
              <w:shd w:val="clear" w:color="ffffff" w:fill="1e1e1e"/>
            </w:pPr>
            <w:r>
              <w:rPr>
                <w:rFonts w:ascii="Courier New"/>
                <w:color w:val="d8a0df"/>
                <w:sz w:val="22"/>
              </w:rPr>
              <w:t>import</w:t>
            </w:r>
            <w:r>
              <w:rPr>
                <w:rFonts w:ascii="Courier New"/>
                <w:color w:val="c8c8c8"/>
                <w:sz w:val="22"/>
              </w:rPr>
              <w:t xml:space="preserve"> cv2</w:t>
            </w:r>
          </w:p>
          <w:p>
            <w:pPr>
              <w:pStyle w:val="0"/>
              <w:widowControl w:val="off"/>
              <w:shd w:val="clear" w:color="ffffff" w:fill="1e1e1e"/>
            </w:pPr>
            <w:r>
              <w:rPr>
                <w:rFonts w:ascii="Courier New"/>
                <w:color w:val="d8a0df"/>
                <w:sz w:val="22"/>
              </w:rPr>
              <w:t>import</w:t>
            </w:r>
            <w:r>
              <w:rPr>
                <w:rFonts w:ascii="Courier New"/>
                <w:color w:val="c8c8c8"/>
                <w:sz w:val="22"/>
              </w:rPr>
              <w:t xml:space="preserve"> numpy</w:t>
            </w:r>
            <w:r>
              <w:rPr>
                <w:rFonts w:ascii="Courier New"/>
                <w:color w:val="d8a0df"/>
                <w:sz w:val="22"/>
              </w:rPr>
              <w:t xml:space="preserve"> as</w:t>
            </w:r>
            <w:r>
              <w:rPr>
                <w:rFonts w:ascii="Courier New"/>
                <w:color w:val="c8c8c8"/>
                <w:sz w:val="22"/>
              </w:rPr>
              <w:t xml:space="preserve"> np</w:t>
            </w:r>
          </w:p>
          <w:p>
            <w:pPr>
              <w:pStyle w:val="0"/>
              <w:widowControl w:val="off"/>
              <w:shd w:val="clear" w:color="ffffff" w:fill="1e1e1e"/>
            </w:pPr>
            <w:r>
              <w:rPr>
                <w:rFonts w:ascii="Courier New"/>
                <w:color w:val="d8a0df"/>
                <w:sz w:val="22"/>
              </w:rPr>
              <w:t>import</w:t>
            </w:r>
            <w:r>
              <w:rPr>
                <w:rFonts w:ascii="Courier New"/>
                <w:color w:val="c8c8c8"/>
                <w:sz w:val="22"/>
              </w:rPr>
              <w:t xml:space="preserve"> matplotlib</w:t>
            </w:r>
            <w:r>
              <w:rPr>
                <w:rFonts w:ascii="Courier New"/>
                <w:color w:val="b4b4b4"/>
                <w:sz w:val="22"/>
              </w:rPr>
              <w:t>.</w:t>
            </w:r>
            <w:r>
              <w:rPr>
                <w:rFonts w:ascii="Courier New"/>
                <w:color w:val="c8c8c8"/>
                <w:sz w:val="22"/>
              </w:rPr>
              <w:t>pyplot</w:t>
            </w:r>
            <w:r>
              <w:rPr>
                <w:rFonts w:ascii="Courier New"/>
                <w:color w:val="d8a0df"/>
                <w:sz w:val="22"/>
              </w:rPr>
              <w:t xml:space="preserve"> as</w:t>
            </w:r>
            <w:r>
              <w:rPr>
                <w:rFonts w:ascii="Courier New"/>
                <w:color w:val="c8c8c8"/>
                <w:sz w:val="22"/>
              </w:rPr>
              <w:t xml:space="preserve"> plt</w:t>
            </w:r>
          </w:p>
          <w:p>
            <w:pPr>
              <w:pStyle w:val="0"/>
              <w:widowControl w:val="off"/>
              <w:shd w:val="clear" w:color="ffffff" w:fill="1e1e1e"/>
            </w:pPr>
            <w:r>
              <w:rPr>
                <w:rFonts w:ascii="Courier New"/>
                <w:color w:val="9cdcfe"/>
                <w:sz w:val="22"/>
              </w:rPr>
              <w:t>image_path</w:t>
            </w:r>
            <w:r>
              <w:rPr>
                <w:rFonts w:ascii="Courier New"/>
                <w:color w:val="b4b4b4"/>
                <w:sz w:val="22"/>
              </w:rPr>
              <w:t xml:space="preserve"> =</w:t>
            </w:r>
            <w:r>
              <w:rPr>
                <w:rFonts w:ascii="Courier New"/>
                <w:color w:val="e8c9bb"/>
                <w:sz w:val="22"/>
              </w:rPr>
              <w:t xml:space="preserve"> "</w:t>
            </w:r>
            <w:r>
              <w:rPr>
                <w:rFonts w:ascii="Courier New" w:eastAsia="Courier New"/>
                <w:color w:val="ce9178"/>
                <w:sz w:val="22"/>
              </w:rPr>
              <w:t>이미지 경로</w:t>
            </w:r>
            <w:r>
              <w:rPr>
                <w:rFonts w:ascii="Courier New"/>
                <w:color w:val="e8c9bb"/>
                <w:sz w:val="22"/>
              </w:rPr>
              <w:t>"</w:t>
            </w:r>
          </w:p>
          <w:p>
            <w:pPr>
              <w:pStyle w:val="0"/>
              <w:widowControl w:val="off"/>
              <w:shd w:val="clear" w:color="ffffff" w:fill="1e1e1e"/>
              <w:rPr>
                <w:rFonts w:ascii="Courier New" w:eastAsia="Courier New"/>
                <w:color w:val="57a64a"/>
                <w:sz w:val="22"/>
              </w:rPr>
            </w:pPr>
          </w:p>
          <w:p>
            <w:pPr>
              <w:pStyle w:val="0"/>
              <w:widowControl w:val="off"/>
              <w:shd w:val="clear" w:color="ffffff" w:fill="1e1e1e"/>
            </w:pPr>
            <w:r>
              <w:rPr>
                <w:rFonts w:ascii="Courier New"/>
                <w:color w:val="9cdcfe"/>
                <w:sz w:val="22"/>
              </w:rPr>
              <w:t>img</w:t>
            </w:r>
            <w:r>
              <w:rPr>
                <w:rFonts w:ascii="Courier New"/>
                <w:color w:val="b4b4b4"/>
                <w:sz w:val="22"/>
              </w:rPr>
              <w:t xml:space="preserve"> =</w:t>
            </w:r>
            <w:r>
              <w:rPr>
                <w:rFonts w:ascii="Courier New"/>
                <w:color w:val="c8c8c8"/>
                <w:sz w:val="22"/>
              </w:rPr>
              <w:t xml:space="preserve"> cv2</w:t>
            </w:r>
            <w:r>
              <w:rPr>
                <w:rFonts w:ascii="Courier New"/>
                <w:color w:val="b4b4b4"/>
                <w:sz w:val="22"/>
              </w:rPr>
              <w:t>.</w:t>
            </w:r>
            <w:r>
              <w:rPr>
                <w:rFonts w:ascii="Courier New"/>
                <w:color w:val="dcdcaa"/>
                <w:sz w:val="22"/>
              </w:rPr>
              <w:t>imread</w:t>
            </w:r>
            <w:r>
              <w:rPr>
                <w:rFonts w:ascii="Courier New"/>
                <w:color w:val="b4b4b4"/>
                <w:sz w:val="22"/>
              </w:rPr>
              <w:t>(</w:t>
            </w:r>
            <w:r>
              <w:rPr>
                <w:rFonts w:ascii="Courier New"/>
                <w:color w:val="9cdcfe"/>
                <w:sz w:val="22"/>
              </w:rPr>
              <w:t>image_path</w:t>
            </w:r>
            <w:r>
              <w:rPr>
                <w:rFonts w:ascii="Courier New"/>
                <w:color w:val="b4b4b4"/>
                <w:sz w:val="22"/>
              </w:rPr>
              <w:t>)</w:t>
            </w:r>
          </w:p>
          <w:p>
            <w:pPr>
              <w:pStyle w:val="0"/>
              <w:widowControl w:val="off"/>
              <w:shd w:val="clear" w:color="ffffff" w:fill="1e1e1e"/>
            </w:pPr>
            <w:r>
              <w:rPr>
                <w:rFonts w:ascii="Courier New"/>
                <w:color w:val="9cdcfe"/>
                <w:sz w:val="22"/>
              </w:rPr>
              <w:t>gray</w:t>
            </w:r>
            <w:r>
              <w:rPr>
                <w:rFonts w:ascii="Courier New"/>
                <w:color w:val="b4b4b4"/>
                <w:sz w:val="22"/>
              </w:rPr>
              <w:t xml:space="preserve"> =</w:t>
            </w:r>
            <w:r>
              <w:rPr>
                <w:rFonts w:ascii="Courier New"/>
                <w:color w:val="c8c8c8"/>
                <w:sz w:val="22"/>
              </w:rPr>
              <w:t xml:space="preserve"> cv2</w:t>
            </w:r>
            <w:r>
              <w:rPr>
                <w:rFonts w:ascii="Courier New"/>
                <w:color w:val="b4b4b4"/>
                <w:sz w:val="22"/>
              </w:rPr>
              <w:t>.</w:t>
            </w:r>
            <w:r>
              <w:rPr>
                <w:rFonts w:ascii="Courier New"/>
                <w:color w:val="dcdcaa"/>
                <w:sz w:val="22"/>
              </w:rPr>
              <w:t>cvtColor</w:t>
            </w:r>
            <w:r>
              <w:rPr>
                <w:rFonts w:ascii="Courier New"/>
                <w:color w:val="b4b4b4"/>
                <w:sz w:val="22"/>
              </w:rPr>
              <w:t>(</w:t>
            </w:r>
            <w:r>
              <w:rPr>
                <w:rFonts w:ascii="Courier New"/>
                <w:color w:val="9cdcfe"/>
                <w:sz w:val="22"/>
              </w:rPr>
              <w:t>img</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adada"/>
                <w:sz w:val="22"/>
              </w:rPr>
              <w:t>COLOR_BGR2GRAY</w:t>
            </w:r>
            <w:r>
              <w:rPr>
                <w:rFonts w:ascii="Courier New"/>
                <w:color w:val="b4b4b4"/>
                <w:sz w:val="22"/>
              </w:rPr>
              <w:t>)</w:t>
            </w:r>
          </w:p>
          <w:p>
            <w:pPr>
              <w:pStyle w:val="0"/>
              <w:widowControl w:val="off"/>
              <w:shd w:val="clear" w:color="ffffff" w:fill="1e1e1e"/>
            </w:pPr>
            <w:r>
              <w:rPr>
                <w:rFonts w:ascii="Courier New"/>
                <w:color w:val="9cdcfe"/>
                <w:sz w:val="22"/>
              </w:rPr>
              <w:t>blurred</w:t>
            </w:r>
            <w:r>
              <w:rPr>
                <w:rFonts w:ascii="Courier New"/>
                <w:color w:val="b4b4b4"/>
                <w:sz w:val="22"/>
              </w:rPr>
              <w:t xml:space="preserve"> =</w:t>
            </w:r>
            <w:r>
              <w:rPr>
                <w:rFonts w:ascii="Courier New"/>
                <w:color w:val="c8c8c8"/>
                <w:sz w:val="22"/>
              </w:rPr>
              <w:t xml:space="preserve"> cv2</w:t>
            </w:r>
            <w:r>
              <w:rPr>
                <w:rFonts w:ascii="Courier New"/>
                <w:color w:val="b4b4b4"/>
                <w:sz w:val="22"/>
              </w:rPr>
              <w:t>.</w:t>
            </w:r>
            <w:r>
              <w:rPr>
                <w:rFonts w:ascii="Courier New"/>
                <w:color w:val="dcdcaa"/>
                <w:sz w:val="22"/>
              </w:rPr>
              <w:t>GaussianBlur</w:t>
            </w:r>
            <w:r>
              <w:rPr>
                <w:rFonts w:ascii="Courier New"/>
                <w:color w:val="b4b4b4"/>
                <w:sz w:val="22"/>
              </w:rPr>
              <w:t>(</w:t>
            </w:r>
            <w:r>
              <w:rPr>
                <w:rFonts w:ascii="Courier New"/>
                <w:color w:val="9cdcfe"/>
                <w:sz w:val="22"/>
              </w:rPr>
              <w:t>gray</w:t>
            </w:r>
            <w:r>
              <w:rPr>
                <w:rFonts w:ascii="Courier New"/>
                <w:color w:val="b4b4b4"/>
                <w:sz w:val="22"/>
              </w:rPr>
              <w:t>, (</w:t>
            </w:r>
            <w:r>
              <w:rPr>
                <w:rFonts w:ascii="Courier New"/>
                <w:color w:val="b5cea8"/>
                <w:sz w:val="22"/>
              </w:rPr>
              <w:t>5</w:t>
            </w:r>
            <w:r>
              <w:rPr>
                <w:rFonts w:ascii="Courier New"/>
                <w:color w:val="b4b4b4"/>
                <w:sz w:val="22"/>
              </w:rPr>
              <w:t>,</w:t>
            </w:r>
            <w:r>
              <w:rPr>
                <w:rFonts w:ascii="Courier New"/>
                <w:color w:val="b5cea8"/>
                <w:sz w:val="22"/>
              </w:rPr>
              <w:t xml:space="preserve"> 5</w:t>
            </w:r>
            <w:r>
              <w:rPr>
                <w:rFonts w:ascii="Courier New"/>
                <w:color w:val="b4b4b4"/>
                <w:sz w:val="22"/>
              </w:rPr>
              <w:t>),</w:t>
            </w:r>
            <w:r>
              <w:rPr>
                <w:rFonts w:ascii="Courier New"/>
                <w:color w:val="b5cea8"/>
                <w:sz w:val="22"/>
              </w:rPr>
              <w:t xml:space="preserve"> 0</w:t>
            </w:r>
            <w:r>
              <w:rPr>
                <w:rFonts w:ascii="Courier New"/>
                <w:color w:val="b4b4b4"/>
                <w:sz w:val="22"/>
              </w:rPr>
              <w:t>)</w:t>
            </w:r>
          </w:p>
          <w:p>
            <w:pPr>
              <w:pStyle w:val="0"/>
              <w:widowControl w:val="off"/>
              <w:shd w:val="clear" w:color="ffffff" w:fill="1e1e1e"/>
            </w:pPr>
            <w:r>
              <w:rPr>
                <w:rFonts w:ascii="Courier New"/>
                <w:color w:val="9cdcfe"/>
                <w:sz w:val="22"/>
              </w:rPr>
              <w:t>_</w:t>
            </w:r>
            <w:r>
              <w:rPr>
                <w:rFonts w:ascii="Courier New"/>
                <w:color w:val="b4b4b4"/>
                <w:sz w:val="22"/>
              </w:rPr>
              <w:t>,</w:t>
            </w:r>
            <w:r>
              <w:rPr>
                <w:rFonts w:ascii="Courier New"/>
                <w:color w:val="9cdcfe"/>
                <w:sz w:val="22"/>
              </w:rPr>
              <w:t xml:space="preserve"> silhouette</w:t>
            </w:r>
            <w:r>
              <w:rPr>
                <w:rFonts w:ascii="Courier New"/>
                <w:color w:val="b4b4b4"/>
                <w:sz w:val="22"/>
              </w:rPr>
              <w:t xml:space="preserve"> =</w:t>
            </w:r>
            <w:r>
              <w:rPr>
                <w:rFonts w:ascii="Courier New"/>
                <w:color w:val="c8c8c8"/>
                <w:sz w:val="22"/>
              </w:rPr>
              <w:t xml:space="preserve"> cv2</w:t>
            </w:r>
            <w:r>
              <w:rPr>
                <w:rFonts w:ascii="Courier New"/>
                <w:color w:val="b4b4b4"/>
                <w:sz w:val="22"/>
              </w:rPr>
              <w:t>.</w:t>
            </w:r>
            <w:r>
              <w:rPr>
                <w:rFonts w:ascii="Courier New"/>
                <w:color w:val="dcdcaa"/>
                <w:sz w:val="22"/>
              </w:rPr>
              <w:t>threshold</w:t>
            </w:r>
            <w:r>
              <w:rPr>
                <w:rFonts w:ascii="Courier New"/>
                <w:color w:val="b4b4b4"/>
                <w:sz w:val="22"/>
              </w:rPr>
              <w:t>(</w:t>
            </w:r>
            <w:r>
              <w:rPr>
                <w:rFonts w:ascii="Courier New"/>
                <w:color w:val="9cdcfe"/>
                <w:sz w:val="22"/>
              </w:rPr>
              <w:t>blurred</w:t>
            </w:r>
            <w:r>
              <w:rPr>
                <w:rFonts w:ascii="Courier New"/>
                <w:color w:val="b4b4b4"/>
                <w:sz w:val="22"/>
              </w:rPr>
              <w:t>,</w:t>
            </w:r>
            <w:r>
              <w:rPr>
                <w:rFonts w:ascii="Courier New"/>
                <w:color w:val="b5cea8"/>
                <w:sz w:val="22"/>
              </w:rPr>
              <w:t xml:space="preserve"> 50</w:t>
            </w:r>
            <w:r>
              <w:rPr>
                <w:rFonts w:ascii="Courier New"/>
                <w:color w:val="b4b4b4"/>
                <w:sz w:val="22"/>
              </w:rPr>
              <w:t>,</w:t>
            </w:r>
            <w:r>
              <w:rPr>
                <w:rFonts w:ascii="Courier New"/>
                <w:color w:val="b5cea8"/>
                <w:sz w:val="22"/>
              </w:rPr>
              <w:t xml:space="preserve"> 255</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adada"/>
                <w:sz w:val="22"/>
              </w:rPr>
              <w:t>THRESH_BINARY_INV</w:t>
            </w:r>
            <w:r>
              <w:rPr>
                <w:rFonts w:ascii="Courier New"/>
                <w:color w:val="b4b4b4"/>
                <w:sz w:val="22"/>
              </w:rPr>
              <w:t>)</w:t>
            </w:r>
          </w:p>
          <w:p>
            <w:pPr>
              <w:pStyle w:val="0"/>
              <w:widowControl w:val="off"/>
              <w:shd w:val="clear" w:color="ffffff" w:fill="1e1e1e"/>
              <w:rPr>
                <w:rFonts w:ascii="Courier New" w:eastAsia="Courier New"/>
                <w:color w:val="57a64a"/>
                <w:sz w:val="22"/>
              </w:rPr>
            </w:pP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figure</w:t>
            </w:r>
            <w:r>
              <w:rPr>
                <w:rFonts w:ascii="Courier New"/>
                <w:color w:val="b4b4b4"/>
                <w:sz w:val="22"/>
              </w:rPr>
              <w:t>(</w:t>
            </w:r>
            <w:r>
              <w:rPr>
                <w:rFonts w:ascii="Courier New"/>
                <w:color w:val="9a9a9a"/>
                <w:sz w:val="22"/>
              </w:rPr>
              <w:t>figsize</w:t>
            </w:r>
            <w:r>
              <w:rPr>
                <w:rFonts w:ascii="Courier New"/>
                <w:color w:val="b4b4b4"/>
                <w:sz w:val="22"/>
              </w:rPr>
              <w:t>=(</w:t>
            </w:r>
            <w:r>
              <w:rPr>
                <w:rFonts w:ascii="Courier New"/>
                <w:color w:val="b5cea8"/>
                <w:sz w:val="22"/>
              </w:rPr>
              <w:t>10</w:t>
            </w:r>
            <w:r>
              <w:rPr>
                <w:rFonts w:ascii="Courier New"/>
                <w:color w:val="b4b4b4"/>
                <w:sz w:val="22"/>
              </w:rPr>
              <w:t>,</w:t>
            </w:r>
            <w:r>
              <w:rPr>
                <w:rFonts w:ascii="Courier New"/>
                <w:color w:val="b5cea8"/>
                <w:sz w:val="22"/>
              </w:rPr>
              <w:t xml:space="preserve"> 4</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subplot</w:t>
            </w:r>
            <w:r>
              <w:rPr>
                <w:rFonts w:ascii="Courier New"/>
                <w:color w:val="b4b4b4"/>
                <w:sz w:val="22"/>
              </w:rPr>
              <w:t>(</w:t>
            </w:r>
            <w:r>
              <w:rPr>
                <w:rFonts w:ascii="Courier New"/>
                <w:color w:val="b5cea8"/>
                <w:sz w:val="22"/>
              </w:rPr>
              <w:t>1</w:t>
            </w:r>
            <w:r>
              <w:rPr>
                <w:rFonts w:ascii="Courier New"/>
                <w:color w:val="b4b4b4"/>
                <w:sz w:val="22"/>
              </w:rPr>
              <w:t>,</w:t>
            </w:r>
            <w:r>
              <w:rPr>
                <w:rFonts w:ascii="Courier New"/>
                <w:color w:val="b5cea8"/>
                <w:sz w:val="22"/>
              </w:rPr>
              <w:t xml:space="preserve"> 2</w:t>
            </w:r>
            <w:r>
              <w:rPr>
                <w:rFonts w:ascii="Courier New"/>
                <w:color w:val="b4b4b4"/>
                <w:sz w:val="22"/>
              </w:rPr>
              <w:t>,</w:t>
            </w:r>
            <w:r>
              <w:rPr>
                <w:rFonts w:ascii="Courier New"/>
                <w:color w:val="b5cea8"/>
                <w:sz w:val="22"/>
              </w:rPr>
              <w:t xml:space="preserve"> 1</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title</w:t>
            </w:r>
            <w:r>
              <w:rPr>
                <w:rFonts w:ascii="Courier New"/>
                <w:color w:val="b4b4b4"/>
                <w:sz w:val="22"/>
              </w:rPr>
              <w:t>(</w:t>
            </w:r>
            <w:r>
              <w:rPr>
                <w:rFonts w:ascii="Courier New"/>
                <w:color w:val="e8c9bb"/>
                <w:sz w:val="22"/>
              </w:rPr>
              <w:t>"</w:t>
            </w:r>
            <w:r>
              <w:rPr>
                <w:rFonts w:ascii="Courier New"/>
                <w:color w:val="ce9178"/>
                <w:sz w:val="22"/>
              </w:rPr>
              <w:t>Grayscale</w:t>
            </w:r>
            <w:r>
              <w:rPr>
                <w:rFonts w:ascii="Courier New"/>
                <w:color w:val="e8c9bb"/>
                <w:sz w:val="22"/>
              </w:rPr>
              <w:t>"</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imshow</w:t>
            </w:r>
            <w:r>
              <w:rPr>
                <w:rFonts w:ascii="Courier New"/>
                <w:color w:val="b4b4b4"/>
                <w:sz w:val="22"/>
              </w:rPr>
              <w:t>(</w:t>
            </w:r>
            <w:r>
              <w:rPr>
                <w:rFonts w:ascii="Courier New"/>
                <w:color w:val="9cdcfe"/>
                <w:sz w:val="22"/>
              </w:rPr>
              <w:t>gray</w:t>
            </w:r>
            <w:r>
              <w:rPr>
                <w:rFonts w:ascii="Courier New"/>
                <w:color w:val="b4b4b4"/>
                <w:sz w:val="22"/>
              </w:rPr>
              <w:t>,</w:t>
            </w:r>
            <w:r>
              <w:rPr>
                <w:rFonts w:ascii="Courier New"/>
                <w:color w:val="9a9a9a"/>
                <w:sz w:val="22"/>
              </w:rPr>
              <w:t xml:space="preserve"> cmap</w:t>
            </w:r>
            <w:r>
              <w:rPr>
                <w:rFonts w:ascii="Courier New"/>
                <w:color w:val="b4b4b4"/>
                <w:sz w:val="22"/>
              </w:rPr>
              <w:t>=</w:t>
            </w:r>
            <w:r>
              <w:rPr>
                <w:rFonts w:ascii="Courier New"/>
                <w:color w:val="e8c9bb"/>
                <w:sz w:val="22"/>
              </w:rPr>
              <w:t>'</w:t>
            </w:r>
            <w:r>
              <w:rPr>
                <w:rFonts w:ascii="Courier New"/>
                <w:color w:val="ce9178"/>
                <w:sz w:val="22"/>
              </w:rPr>
              <w:t>gray</w:t>
            </w:r>
            <w:r>
              <w:rPr>
                <w:rFonts w:ascii="Courier New"/>
                <w:color w:val="e8c9bb"/>
                <w:sz w:val="22"/>
              </w:rPr>
              <w:t>'</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axis</w:t>
            </w:r>
            <w:r>
              <w:rPr>
                <w:rFonts w:ascii="Courier New"/>
                <w:color w:val="b4b4b4"/>
                <w:sz w:val="22"/>
              </w:rPr>
              <w:t>(</w:t>
            </w:r>
            <w:r>
              <w:rPr>
                <w:rFonts w:ascii="Courier New"/>
                <w:color w:val="e8c9bb"/>
                <w:sz w:val="22"/>
              </w:rPr>
              <w:t>'</w:t>
            </w:r>
            <w:r>
              <w:rPr>
                <w:rFonts w:ascii="Courier New"/>
                <w:color w:val="ce9178"/>
                <w:sz w:val="22"/>
              </w:rPr>
              <w:t>off</w:t>
            </w:r>
            <w:r>
              <w:rPr>
                <w:rFonts w:ascii="Courier New"/>
                <w:color w:val="e8c9bb"/>
                <w:sz w:val="22"/>
              </w:rPr>
              <w:t>'</w:t>
            </w:r>
            <w:r>
              <w:rPr>
                <w:rFonts w:ascii="Courier New"/>
                <w:color w:val="b4b4b4"/>
                <w:sz w:val="22"/>
              </w:rPr>
              <w:t>)</w:t>
            </w:r>
          </w:p>
          <w:p>
            <w:pPr>
              <w:pStyle w:val="0"/>
              <w:widowControl w:val="off"/>
              <w:shd w:val="clear" w:color="ffffff" w:fill="1e1e1e"/>
              <w:rPr>
                <w:rFonts w:ascii="굴림" w:eastAsia="굴림"/>
                <w:b/>
                <w:color w:val="000000"/>
                <w:sz w:val="24"/>
              </w:rPr>
            </w:pP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subplot</w:t>
            </w:r>
            <w:r>
              <w:rPr>
                <w:rFonts w:ascii="Courier New"/>
                <w:color w:val="b4b4b4"/>
                <w:sz w:val="22"/>
              </w:rPr>
              <w:t>(</w:t>
            </w:r>
            <w:r>
              <w:rPr>
                <w:rFonts w:ascii="Courier New"/>
                <w:color w:val="b5cea8"/>
                <w:sz w:val="22"/>
              </w:rPr>
              <w:t>1</w:t>
            </w:r>
            <w:r>
              <w:rPr>
                <w:rFonts w:ascii="Courier New"/>
                <w:color w:val="b4b4b4"/>
                <w:sz w:val="22"/>
              </w:rPr>
              <w:t>,</w:t>
            </w:r>
            <w:r>
              <w:rPr>
                <w:rFonts w:ascii="Courier New"/>
                <w:color w:val="b5cea8"/>
                <w:sz w:val="22"/>
              </w:rPr>
              <w:t xml:space="preserve"> 2</w:t>
            </w:r>
            <w:r>
              <w:rPr>
                <w:rFonts w:ascii="Courier New"/>
                <w:color w:val="b4b4b4"/>
                <w:sz w:val="22"/>
              </w:rPr>
              <w:t>,</w:t>
            </w:r>
            <w:r>
              <w:rPr>
                <w:rFonts w:ascii="Courier New"/>
                <w:color w:val="b5cea8"/>
                <w:sz w:val="22"/>
              </w:rPr>
              <w:t xml:space="preserve"> 2</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title</w:t>
            </w:r>
            <w:r>
              <w:rPr>
                <w:rFonts w:ascii="Courier New"/>
                <w:color w:val="b4b4b4"/>
                <w:sz w:val="22"/>
              </w:rPr>
              <w:t>(</w:t>
            </w:r>
            <w:r>
              <w:rPr>
                <w:rFonts w:ascii="Courier New"/>
                <w:color w:val="e8c9bb"/>
                <w:sz w:val="22"/>
              </w:rPr>
              <w:t>"</w:t>
            </w:r>
            <w:r>
              <w:rPr>
                <w:rFonts w:ascii="Courier New"/>
                <w:color w:val="ce9178"/>
                <w:sz w:val="22"/>
              </w:rPr>
              <w:t>Silhouette</w:t>
            </w:r>
            <w:r>
              <w:rPr>
                <w:rFonts w:ascii="Courier New"/>
                <w:color w:val="e8c9bb"/>
                <w:sz w:val="22"/>
              </w:rPr>
              <w:t>"</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imshow</w:t>
            </w:r>
            <w:r>
              <w:rPr>
                <w:rFonts w:ascii="Courier New"/>
                <w:color w:val="b4b4b4"/>
                <w:sz w:val="22"/>
              </w:rPr>
              <w:t>(</w:t>
            </w:r>
            <w:r>
              <w:rPr>
                <w:rFonts w:ascii="Courier New"/>
                <w:color w:val="9cdcfe"/>
                <w:sz w:val="22"/>
              </w:rPr>
              <w:t>silhouette</w:t>
            </w:r>
            <w:r>
              <w:rPr>
                <w:rFonts w:ascii="Courier New"/>
                <w:color w:val="b4b4b4"/>
                <w:sz w:val="22"/>
              </w:rPr>
              <w:t>,</w:t>
            </w:r>
            <w:r>
              <w:rPr>
                <w:rFonts w:ascii="Courier New"/>
                <w:color w:val="9a9a9a"/>
                <w:sz w:val="22"/>
              </w:rPr>
              <w:t xml:space="preserve"> cmap</w:t>
            </w:r>
            <w:r>
              <w:rPr>
                <w:rFonts w:ascii="Courier New"/>
                <w:color w:val="b4b4b4"/>
                <w:sz w:val="22"/>
              </w:rPr>
              <w:t>=</w:t>
            </w:r>
            <w:r>
              <w:rPr>
                <w:rFonts w:ascii="Courier New"/>
                <w:color w:val="e8c9bb"/>
                <w:sz w:val="22"/>
              </w:rPr>
              <w:t>'</w:t>
            </w:r>
            <w:r>
              <w:rPr>
                <w:rFonts w:ascii="Courier New"/>
                <w:color w:val="ce9178"/>
                <w:sz w:val="22"/>
              </w:rPr>
              <w:t>gray</w:t>
            </w:r>
            <w:r>
              <w:rPr>
                <w:rFonts w:ascii="Courier New"/>
                <w:color w:val="e8c9bb"/>
                <w:sz w:val="22"/>
              </w:rPr>
              <w:t>'</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axis</w:t>
            </w:r>
            <w:r>
              <w:rPr>
                <w:rFonts w:ascii="Courier New"/>
                <w:color w:val="b4b4b4"/>
                <w:sz w:val="22"/>
              </w:rPr>
              <w:t>(</w:t>
            </w:r>
            <w:r>
              <w:rPr>
                <w:rFonts w:ascii="Courier New"/>
                <w:color w:val="e8c9bb"/>
                <w:sz w:val="22"/>
              </w:rPr>
              <w:t>'</w:t>
            </w:r>
            <w:r>
              <w:rPr>
                <w:rFonts w:ascii="Courier New"/>
                <w:color w:val="ce9178"/>
                <w:sz w:val="22"/>
              </w:rPr>
              <w:t>off</w:t>
            </w:r>
            <w:r>
              <w:rPr>
                <w:rFonts w:ascii="Courier New"/>
                <w:color w:val="e8c9bb"/>
                <w:sz w:val="22"/>
              </w:rPr>
              <w:t>'</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tight_layout</w:t>
            </w:r>
            <w:r>
              <w:rPr>
                <w:rFonts w:ascii="Courier New"/>
                <w:color w:val="b4b4b4"/>
                <w:sz w:val="22"/>
              </w:rPr>
              <w:t>()</w:t>
            </w:r>
          </w:p>
          <w:p>
            <w:pPr>
              <w:pStyle w:val="0"/>
              <w:widowControl w:val="off"/>
              <w:shd w:val="clear" w:color="ffffff" w:fill="1e1e1e"/>
            </w:pPr>
            <w:r>
              <w:rPr>
                <w:rFonts w:ascii="Courier New"/>
                <w:color w:val="c8c8c8"/>
                <w:sz w:val="22"/>
              </w:rPr>
              <w:t>plt</w:t>
            </w:r>
            <w:r>
              <w:rPr>
                <w:rFonts w:ascii="Courier New"/>
                <w:color w:val="b4b4b4"/>
                <w:sz w:val="22"/>
              </w:rPr>
              <w:t>.</w:t>
            </w:r>
            <w:r>
              <w:rPr>
                <w:rFonts w:ascii="Courier New"/>
                <w:color w:val="dcdcaa"/>
                <w:sz w:val="22"/>
              </w:rPr>
              <w:t>show</w:t>
            </w:r>
            <w:r>
              <w:rPr>
                <w:rFonts w:ascii="Courier New"/>
                <w:color w:val="b4b4b4"/>
                <w:sz w:val="22"/>
              </w:rPr>
              <w:t>()</w:t>
            </w:r>
          </w:p>
        </w:tc>
      </w:tr>
    </w:tbl>
    <w:p>
      <w:pPr>
        <w:pStyle w:val="40"/>
        <w:widowControl w:val="off"/>
        <w:tabs>
          <w:tab w:val="right" w:leader="middleDot" w:pos="9638"/>
        </w:tabs>
        <w:spacing w:line="360" w:lineRule="auto"/>
      </w:pPr>
    </w:p>
    <w:p>
      <w:pPr>
        <w:pStyle w:val="40"/>
        <w:widowControl w:val="off"/>
        <w:tabs>
          <w:tab w:val="right" w:leader="middleDot" w:pos="9638"/>
        </w:tabs>
        <w:spacing w:line="360" w:lineRule="auto"/>
        <w:rPr>
          <w:b w:val="0"/>
          <w:color w:val="000000"/>
          <w:sz w:val="28"/>
        </w:rPr>
      </w:pPr>
    </w:p>
    <w:tbl>
      <w:tblPr>
        <w:tblOverlap w:val="never"/>
        <w:tblW w:w="9524"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4762"/>
        <w:gridCol w:w="4762"/>
      </w:tblGrid>
      <w:tr>
        <w:trPr>
          <w:trHeight w:val="56"/>
        </w:trPr>
        <w:tc>
          <w:tcPr>
            <w:tcW w:w="4762"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이미지 전처리 전</w:t>
            </w:r>
          </w:p>
        </w:tc>
        <w:tc>
          <w:tcPr>
            <w:tcW w:w="4762"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이미지 전처리 후</w:t>
            </w:r>
          </w:p>
        </w:tc>
      </w:tr>
      <w:tr>
        <w:trPr>
          <w:trHeight w:val="56"/>
        </w:trPr>
        <w:tc>
          <w:tcPr>
            <w:tcW w:w="4762" w:type="dxa"/>
            <w:tcBorders>
              <w:top w:val="single" w:color="000000" w:sz="3"/>
              <w:left w:val="single" w:color="000000" w:sz="3"/>
              <w:bottom w:val="single" w:color="000000" w:sz="3"/>
              <w:right w:val="single" w:color="000000" w:sz="3"/>
            </w:tcBorders>
            <w:vAlign w:val="center"/>
          </w:tcPr>
          <w:p>
            <w:pPr>
              <w:pStyle w:val="0"/>
              <w:widowControl w:val="off"/>
            </w:pPr>
            <w:r>
              <w:drawing>
                <wp:anchor distT="0" distB="0" distL="0" distR="0" simplePos="0" relativeHeight="7" behindDoc="0" locked="0" layoutInCell="1" allowOverlap="1">
                  <wp:simplePos x="0" y="0"/>
                  <wp:positionH relativeFrom="column">
                    <wp:posOffset>0</wp:posOffset>
                  </wp:positionH>
                  <wp:positionV relativeFrom="paragraph">
                    <wp:posOffset>0</wp:posOffset>
                  </wp:positionV>
                  <wp:extent cx="2842260" cy="1851660"/>
                  <wp:effectExtent l="0" t="0" r="0" b="0"/>
                  <wp:wrapTopAndBottom/>
                  <wp:docPr id="3" name="그림 %d 3"/>
                  <wp:cNvGraphicFramePr/>
                  <a:graphic>
                    <a:graphicData uri="http://schemas.openxmlformats.org/drawingml/2006/picture">
                      <pic:pic>
                        <pic:nvPicPr>
                          <pic:cNvPr id="0" name="C:\Users\sec\AppData\Local\Temp\Hnc\BinData\EMB00003db8bbef.BMP"/>
                          <pic:cNvPicPr/>
                        </pic:nvPicPr>
                        <pic:blipFill>
                          <a:blip r:embed="rId3"/>
                          <a:stretch>
                            <a:fillRect/>
                          </a:stretch>
                        </pic:blipFill>
                        <pic:spPr>
                          <a:xfrm>
                            <a:off x="0" y="0"/>
                            <a:ext cx="2842260" cy="1851660"/>
                          </a:xfrm>
                          <a:prstGeom prst="rect">
                            <a:avLst/>
                          </a:prstGeom>
                          <a:effectLst/>
                        </pic:spPr>
                      </pic:pic>
                    </a:graphicData>
                  </a:graphic>
                </wp:anchor>
              </w:drawing>
            </w:r>
          </w:p>
        </w:tc>
        <w:tc>
          <w:tcPr>
            <w:tcW w:w="4762" w:type="dxa"/>
            <w:tcBorders>
              <w:top w:val="single" w:color="000000" w:sz="3"/>
              <w:left w:val="single" w:color="000000" w:sz="3"/>
              <w:bottom w:val="single" w:color="000000" w:sz="3"/>
              <w:right w:val="single" w:color="000000" w:sz="3"/>
            </w:tcBorders>
            <w:vAlign w:val="center"/>
          </w:tcPr>
          <w:p>
            <w:pPr>
              <w:pStyle w:val="0"/>
              <w:widowControl w:val="off"/>
            </w:pPr>
            <w:r>
              <w:drawing>
                <wp:inline distT="0" distB="0" distL="0" distR="0">
                  <wp:extent cx="2894330" cy="1557655"/>
                  <wp:effectExtent l="0" t="0" r="0" b="0"/>
                  <wp:docPr id="4" name="그림 %d 4"/>
                  <wp:cNvGraphicFramePr/>
                  <a:graphic>
                    <a:graphicData uri="http://schemas.openxmlformats.org/drawingml/2006/picture">
                      <pic:pic>
                        <pic:nvPicPr>
                          <pic:cNvPr id="0" name="C:\Users\sec\AppData\Local\Temp\Hnc\BinData\EMB00003db8bbf0.PNG"/>
                          <pic:cNvPicPr/>
                        </pic:nvPicPr>
                        <pic:blipFill>
                          <a:blip r:embed="rId4"/>
                          <a:stretch>
                            <a:fillRect/>
                          </a:stretch>
                        </pic:blipFill>
                        <pic:spPr>
                          <a:xfrm>
                            <a:off x="0" y="0"/>
                            <a:ext cx="2894330" cy="1557655"/>
                          </a:xfrm>
                          <a:prstGeom prst="rect">
                            <a:avLst/>
                          </a:prstGeom>
                          <a:effectLst/>
                        </pic:spPr>
                      </pic:pic>
                    </a:graphicData>
                  </a:graphic>
                </wp:inline>
              </w:drawing>
            </w:r>
          </w:p>
        </w:tc>
      </w:tr>
    </w:tbl>
    <w:p>
      <w:pPr>
        <w:pStyle w:val="40"/>
        <w:widowControl w:val="off"/>
        <w:tabs>
          <w:tab w:val="right" w:leader="middleDot" w:pos="9638"/>
        </w:tabs>
        <w:spacing w:line="360" w:lineRule="auto"/>
      </w:pPr>
    </w:p>
    <w:p>
      <w:pPr>
        <w:pStyle w:val="40"/>
        <w:widowControl w:val="off"/>
        <w:tabs>
          <w:tab w:val="right" w:leader="middleDot" w:pos="9638"/>
        </w:tabs>
        <w:spacing w:line="360" w:lineRule="auto"/>
      </w:pPr>
      <w:r>
        <w:rPr>
          <w:b w:val="0"/>
          <w:sz w:val="28"/>
        </w:rPr>
        <w:t xml:space="preserve"> 나. 윤곽선 함수 추출</w:t>
      </w:r>
    </w:p>
    <w:p>
      <w:pPr>
        <w:pStyle w:val="40"/>
        <w:widowControl w:val="off"/>
        <w:tabs>
          <w:tab w:val="right" w:leader="middleDot" w:pos="9638"/>
        </w:tabs>
        <w:spacing w:line="360" w:lineRule="auto"/>
      </w:pPr>
      <w:r>
        <w:rPr>
          <w:b w:val="0"/>
          <w:sz w:val="28"/>
        </w:rPr>
        <w:t xml:space="preserve">   윤곽선 함수를 추출하기 위해 이미지 곡선의 스플라인 기반 함수화 자동화 파이프라인을 구축하여 이를 해결하고자 하였다. 다음 코드는 실물 이미지를 기반으로 윤곽선 곡선을 추출하고, 이를 수학적으로 근사함으로써 정량적 분석이 가능하도록 변환하는 자동화 파이프라인이다. </w:t>
      </w:r>
    </w:p>
    <w:tbl>
      <w:tblPr>
        <w:tblOverlap w:val="never"/>
        <w:tblW w:w="9524"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9524"/>
      </w:tblGrid>
      <w:tr>
        <w:trPr>
          <w:trHeight w:val="56"/>
        </w:trPr>
        <w:tc>
          <w:tcPr>
            <w:tcW w:w="9524"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윤곽선 함수 추출 코드 중 일부</w:t>
            </w:r>
          </w:p>
        </w:tc>
      </w:tr>
      <w:tr>
        <w:trPr>
          <w:trHeight w:val="56"/>
        </w:trPr>
        <w:tc>
          <w:tcPr>
            <w:tcW w:w="9524" w:type="dxa"/>
            <w:tcBorders>
              <w:top w:val="single" w:color="000000" w:sz="3"/>
              <w:left w:val="single" w:color="000000" w:sz="3"/>
              <w:bottom w:val="single" w:color="000000" w:sz="3"/>
              <w:right w:val="single" w:color="000000" w:sz="3"/>
            </w:tcBorders>
            <w:vAlign w:val="center"/>
          </w:tcPr>
          <w:p>
            <w:pPr>
              <w:pStyle w:val="0"/>
              <w:widowControl w:val="off"/>
              <w:shd w:val="clear" w:color="ffffff" w:fill="1e1e1e"/>
            </w:pPr>
            <w:r>
              <w:rPr>
                <w:rFonts w:ascii="Courier New"/>
                <w:color w:val="d8a0df"/>
                <w:sz w:val="22"/>
              </w:rPr>
              <w:t>import</w:t>
            </w:r>
            <w:r>
              <w:rPr>
                <w:rFonts w:ascii="Courier New"/>
                <w:color w:val="c8c8c8"/>
                <w:sz w:val="22"/>
              </w:rPr>
              <w:t xml:space="preserve"> cv2</w:t>
            </w:r>
          </w:p>
          <w:p>
            <w:pPr>
              <w:pStyle w:val="0"/>
              <w:widowControl w:val="off"/>
              <w:shd w:val="clear" w:color="ffffff" w:fill="1e1e1e"/>
            </w:pPr>
            <w:r>
              <w:rPr>
                <w:rFonts w:ascii="Courier New"/>
                <w:color w:val="d8a0df"/>
                <w:sz w:val="22"/>
              </w:rPr>
              <w:t>import</w:t>
            </w:r>
            <w:r>
              <w:rPr>
                <w:rFonts w:ascii="Courier New"/>
                <w:color w:val="c8c8c8"/>
                <w:sz w:val="22"/>
              </w:rPr>
              <w:t xml:space="preserve"> numpy</w:t>
            </w:r>
            <w:r>
              <w:rPr>
                <w:rFonts w:ascii="Courier New"/>
                <w:color w:val="d8a0df"/>
                <w:sz w:val="22"/>
              </w:rPr>
              <w:t xml:space="preserve"> as</w:t>
            </w:r>
            <w:r>
              <w:rPr>
                <w:rFonts w:ascii="Courier New"/>
                <w:color w:val="c8c8c8"/>
                <w:sz w:val="22"/>
              </w:rPr>
              <w:t xml:space="preserve"> np</w:t>
            </w:r>
          </w:p>
          <w:p>
            <w:pPr>
              <w:pStyle w:val="0"/>
              <w:widowControl w:val="off"/>
              <w:shd w:val="clear" w:color="ffffff" w:fill="1e1e1e"/>
            </w:pPr>
            <w:r>
              <w:rPr>
                <w:rFonts w:ascii="Courier New"/>
                <w:color w:val="d8a0df"/>
                <w:sz w:val="22"/>
              </w:rPr>
              <w:t>import</w:t>
            </w:r>
            <w:r>
              <w:rPr>
                <w:rFonts w:ascii="Courier New"/>
                <w:color w:val="c8c8c8"/>
                <w:sz w:val="22"/>
              </w:rPr>
              <w:t xml:space="preserve"> matplotlib</w:t>
            </w:r>
            <w:r>
              <w:rPr>
                <w:rFonts w:ascii="Courier New"/>
                <w:color w:val="b4b4b4"/>
                <w:sz w:val="22"/>
              </w:rPr>
              <w:t>.</w:t>
            </w:r>
            <w:r>
              <w:rPr>
                <w:rFonts w:ascii="Courier New"/>
                <w:color w:val="c8c8c8"/>
                <w:sz w:val="22"/>
              </w:rPr>
              <w:t>pyplot</w:t>
            </w:r>
            <w:r>
              <w:rPr>
                <w:rFonts w:ascii="Courier New"/>
                <w:color w:val="d8a0df"/>
                <w:sz w:val="22"/>
              </w:rPr>
              <w:t xml:space="preserve"> as</w:t>
            </w:r>
            <w:r>
              <w:rPr>
                <w:rFonts w:ascii="Courier New"/>
                <w:color w:val="c8c8c8"/>
                <w:sz w:val="22"/>
              </w:rPr>
              <w:t xml:space="preserve"> plt</w:t>
            </w:r>
          </w:p>
          <w:p>
            <w:pPr>
              <w:pStyle w:val="0"/>
              <w:widowControl w:val="off"/>
              <w:shd w:val="clear" w:color="ffffff" w:fill="1e1e1e"/>
            </w:pPr>
            <w:r>
              <w:rPr>
                <w:rFonts w:ascii="Courier New"/>
                <w:color w:val="d8a0df"/>
                <w:sz w:val="22"/>
              </w:rPr>
              <w:t>from</w:t>
            </w:r>
            <w:r>
              <w:rPr>
                <w:rFonts w:ascii="Courier New"/>
                <w:color w:val="c8c8c8"/>
                <w:sz w:val="22"/>
              </w:rPr>
              <w:t xml:space="preserve"> scipy</w:t>
            </w:r>
            <w:r>
              <w:rPr>
                <w:rFonts w:ascii="Courier New"/>
                <w:color w:val="b4b4b4"/>
                <w:sz w:val="22"/>
              </w:rPr>
              <w:t>.</w:t>
            </w:r>
            <w:r>
              <w:rPr>
                <w:rFonts w:ascii="Courier New"/>
                <w:color w:val="c8c8c8"/>
                <w:sz w:val="22"/>
              </w:rPr>
              <w:t>interpolate</w:t>
            </w:r>
            <w:r>
              <w:rPr>
                <w:rFonts w:ascii="Courier New"/>
                <w:color w:val="d8a0df"/>
                <w:sz w:val="22"/>
              </w:rPr>
              <w:t xml:space="preserve"> import</w:t>
            </w:r>
            <w:r>
              <w:rPr>
                <w:rFonts w:ascii="Courier New"/>
                <w:color w:val="4ec9b0"/>
                <w:sz w:val="22"/>
              </w:rPr>
              <w:t xml:space="preserve"> UnivariateSpline</w:t>
            </w:r>
          </w:p>
          <w:p>
            <w:pPr>
              <w:pStyle w:val="0"/>
              <w:widowControl w:val="off"/>
              <w:shd w:val="clear" w:color="ffffff" w:fill="1e1e1e"/>
            </w:pPr>
            <w:r>
              <w:rPr>
                <w:rFonts w:ascii="Courier New"/>
                <w:color w:val="d8a0df"/>
                <w:sz w:val="22"/>
              </w:rPr>
              <w:t>from</w:t>
            </w:r>
            <w:r>
              <w:rPr>
                <w:rFonts w:ascii="Courier New"/>
                <w:color w:val="c8c8c8"/>
                <w:sz w:val="22"/>
              </w:rPr>
              <w:t xml:space="preserve"> pathlib</w:t>
            </w:r>
            <w:r>
              <w:rPr>
                <w:rFonts w:ascii="Courier New"/>
                <w:color w:val="d8a0df"/>
                <w:sz w:val="22"/>
              </w:rPr>
              <w:t xml:space="preserve"> import</w:t>
            </w:r>
            <w:r>
              <w:rPr>
                <w:rFonts w:ascii="Courier New"/>
                <w:color w:val="4ec9b0"/>
                <w:sz w:val="22"/>
              </w:rPr>
              <w:t xml:space="preserve"> Path</w:t>
            </w:r>
          </w:p>
          <w:p>
            <w:pPr>
              <w:pStyle w:val="0"/>
              <w:widowControl w:val="off"/>
              <w:shd w:val="clear" w:color="ffffff" w:fill="1e1e1e"/>
              <w:rPr>
                <w:rFonts w:ascii="굴림" w:eastAsia="굴림"/>
                <w:b/>
                <w:color w:val="000000"/>
                <w:sz w:val="24"/>
              </w:rPr>
            </w:pPr>
          </w:p>
          <w:p>
            <w:pPr>
              <w:pStyle w:val="0"/>
              <w:widowControl w:val="off"/>
              <w:shd w:val="clear" w:color="ffffff" w:fill="1e1e1e"/>
            </w:pPr>
            <w:r>
              <w:rPr>
                <w:rFonts w:ascii="Courier New"/>
                <w:color w:val="9cdcfe"/>
                <w:sz w:val="22"/>
              </w:rPr>
              <w:t>image_path</w:t>
            </w:r>
            <w:r>
              <w:rPr>
                <w:rFonts w:ascii="Courier New"/>
                <w:color w:val="dadada"/>
                <w:sz w:val="22"/>
              </w:rPr>
              <w:t xml:space="preserve">  </w:t>
            </w:r>
            <w:r>
              <w:rPr>
                <w:rFonts w:ascii="Courier New"/>
                <w:color w:val="b4b4b4"/>
                <w:sz w:val="22"/>
              </w:rPr>
              <w:t>=</w:t>
            </w:r>
            <w:r>
              <w:rPr>
                <w:rFonts w:ascii="Courier New"/>
                <w:color w:val="4ec9b0"/>
                <w:sz w:val="22"/>
              </w:rPr>
              <w:t xml:space="preserve"> Path</w:t>
            </w:r>
            <w:r>
              <w:rPr>
                <w:rFonts w:ascii="Courier New"/>
                <w:color w:val="b4b4b4"/>
                <w:sz w:val="22"/>
              </w:rPr>
              <w:t>(</w:t>
            </w:r>
            <w:r>
              <w:rPr>
                <w:rFonts w:ascii="Courier New"/>
                <w:color w:val="e8c9bb"/>
                <w:sz w:val="22"/>
              </w:rPr>
              <w:t>"</w:t>
            </w:r>
            <w:r>
              <w:rPr>
                <w:rFonts w:ascii="Courier New" w:eastAsia="Courier New"/>
                <w:color w:val="ce9178"/>
                <w:sz w:val="22"/>
              </w:rPr>
              <w:t>전두부 이미지 파일경로</w:t>
            </w:r>
            <w:r>
              <w:rPr>
                <w:rFonts w:ascii="Courier New"/>
                <w:color w:val="e8c9bb"/>
                <w:sz w:val="22"/>
              </w:rPr>
              <w:t>"</w:t>
            </w:r>
            <w:r>
              <w:rPr>
                <w:rFonts w:ascii="Courier New"/>
                <w:color w:val="b4b4b4"/>
                <w:sz w:val="22"/>
              </w:rPr>
              <w:t>)</w:t>
            </w:r>
          </w:p>
          <w:p>
            <w:pPr>
              <w:pStyle w:val="0"/>
              <w:widowControl w:val="off"/>
              <w:shd w:val="clear" w:color="ffffff" w:fill="1e1e1e"/>
            </w:pPr>
            <w:r>
              <w:rPr>
                <w:rFonts w:ascii="Courier New"/>
                <w:color w:val="c8c8c8"/>
                <w:sz w:val="22"/>
              </w:rPr>
              <w:t>UPSCALE</w:t>
            </w:r>
            <w:r>
              <w:rPr>
                <w:rFonts w:ascii="Courier New"/>
                <w:color w:val="dadada"/>
                <w:sz w:val="22"/>
              </w:rPr>
              <w:t xml:space="preserve">     </w:t>
            </w:r>
            <w:r>
              <w:rPr>
                <w:rFonts w:ascii="Courier New"/>
                <w:color w:val="b4b4b4"/>
                <w:sz w:val="22"/>
              </w:rPr>
              <w:t>=</w:t>
            </w:r>
            <w:r>
              <w:rPr>
                <w:rFonts w:ascii="Courier New"/>
                <w:color w:val="b5cea8"/>
                <w:sz w:val="22"/>
              </w:rPr>
              <w:t xml:space="preserve"> 1</w:t>
            </w:r>
            <w:r>
              <w:rPr>
                <w:rFonts w:ascii="Courier New"/>
                <w:color w:val="dadada"/>
                <w:sz w:val="22"/>
              </w:rPr>
              <w:t xml:space="preserve">          </w:t>
            </w:r>
          </w:p>
          <w:p>
            <w:pPr>
              <w:pStyle w:val="0"/>
              <w:widowControl w:val="off"/>
              <w:shd w:val="clear" w:color="ffffff" w:fill="1e1e1e"/>
            </w:pPr>
            <w:r>
              <w:rPr>
                <w:rFonts w:ascii="Courier New"/>
                <w:color w:val="c8c8c8"/>
                <w:sz w:val="22"/>
              </w:rPr>
              <w:t>THRESH_VAL</w:t>
            </w:r>
            <w:r>
              <w:rPr>
                <w:rFonts w:ascii="Courier New"/>
                <w:color w:val="dadada"/>
                <w:sz w:val="22"/>
              </w:rPr>
              <w:t xml:space="preserve">  </w:t>
            </w:r>
            <w:r>
              <w:rPr>
                <w:rFonts w:ascii="Courier New"/>
                <w:color w:val="b4b4b4"/>
                <w:sz w:val="22"/>
              </w:rPr>
              <w:t>=</w:t>
            </w:r>
            <w:r>
              <w:rPr>
                <w:rFonts w:ascii="Courier New"/>
                <w:color w:val="b5cea8"/>
                <w:sz w:val="22"/>
              </w:rPr>
              <w:t xml:space="preserve"> 230</w:t>
            </w:r>
            <w:r>
              <w:rPr>
                <w:rFonts w:ascii="Courier New"/>
                <w:color w:val="dadada"/>
                <w:sz w:val="22"/>
              </w:rPr>
              <w:t xml:space="preserve">        </w:t>
            </w:r>
          </w:p>
          <w:p>
            <w:pPr>
              <w:pStyle w:val="0"/>
              <w:widowControl w:val="off"/>
              <w:shd w:val="clear" w:color="ffffff" w:fill="1e1e1e"/>
            </w:pPr>
            <w:r>
              <w:rPr>
                <w:rFonts w:ascii="Courier New"/>
                <w:color w:val="9cdcfe"/>
                <w:sz w:val="22"/>
              </w:rPr>
              <w:t>k</w:t>
            </w:r>
            <w:r>
              <w:rPr>
                <w:rFonts w:ascii="Courier New"/>
                <w:color w:val="dadada"/>
                <w:sz w:val="22"/>
              </w:rPr>
              <w:t xml:space="preserve">           </w:t>
            </w:r>
            <w:r>
              <w:rPr>
                <w:rFonts w:ascii="Courier New"/>
                <w:color w:val="b4b4b4"/>
                <w:sz w:val="22"/>
              </w:rPr>
              <w:t>=</w:t>
            </w:r>
            <w:r>
              <w:rPr>
                <w:rFonts w:ascii="Courier New"/>
                <w:color w:val="b5cea8"/>
                <w:sz w:val="22"/>
              </w:rPr>
              <w:t xml:space="preserve"> 3</w:t>
            </w:r>
            <w:r>
              <w:rPr>
                <w:rFonts w:ascii="Courier New"/>
                <w:color w:val="dadada"/>
                <w:sz w:val="22"/>
              </w:rPr>
              <w:t xml:space="preserve">          </w:t>
            </w:r>
          </w:p>
          <w:p>
            <w:pPr>
              <w:pStyle w:val="0"/>
              <w:widowControl w:val="off"/>
              <w:shd w:val="clear" w:color="ffffff" w:fill="1e1e1e"/>
            </w:pPr>
            <w:r>
              <w:rPr>
                <w:rFonts w:ascii="Courier New"/>
                <w:color w:val="c8c8c8"/>
                <w:sz w:val="22"/>
              </w:rPr>
              <w:t>Y_SCALE</w:t>
            </w:r>
            <w:r>
              <w:rPr>
                <w:rFonts w:ascii="Courier New"/>
                <w:color w:val="dadada"/>
                <w:sz w:val="22"/>
              </w:rPr>
              <w:t xml:space="preserve">     </w:t>
            </w:r>
            <w:r>
              <w:rPr>
                <w:rFonts w:ascii="Courier New"/>
                <w:color w:val="b4b4b4"/>
                <w:sz w:val="22"/>
              </w:rPr>
              <w:t>=</w:t>
            </w:r>
            <w:r>
              <w:rPr>
                <w:rFonts w:ascii="Courier New"/>
                <w:color w:val="b5cea8"/>
                <w:sz w:val="22"/>
              </w:rPr>
              <w:t xml:space="preserve"> 1</w:t>
            </w:r>
            <w:r>
              <w:rPr>
                <w:rFonts w:ascii="Courier New"/>
                <w:color w:val="dadada"/>
                <w:sz w:val="22"/>
              </w:rPr>
              <w:t xml:space="preserve">            </w:t>
            </w:r>
          </w:p>
          <w:p>
            <w:pPr>
              <w:pStyle w:val="0"/>
              <w:widowControl w:val="off"/>
              <w:shd w:val="clear" w:color="ffffff" w:fill="1e1e1e"/>
            </w:pPr>
            <w:r>
              <w:rPr>
                <w:rFonts w:ascii="Courier New"/>
                <w:color w:val="c8c8c8"/>
                <w:sz w:val="22"/>
              </w:rPr>
              <w:t>X_TARGET</w:t>
            </w:r>
            <w:r>
              <w:rPr>
                <w:rFonts w:ascii="Courier New"/>
                <w:color w:val="dadada"/>
                <w:sz w:val="22"/>
              </w:rPr>
              <w:t xml:space="preserve">    </w:t>
            </w:r>
            <w:r>
              <w:rPr>
                <w:rFonts w:ascii="Courier New"/>
                <w:color w:val="b4b4b4"/>
                <w:sz w:val="22"/>
              </w:rPr>
              <w:t>=</w:t>
            </w:r>
            <w:r>
              <w:rPr>
                <w:rFonts w:ascii="Courier New"/>
                <w:color w:val="b5cea8"/>
                <w:sz w:val="22"/>
              </w:rPr>
              <w:t xml:space="preserve"> 300</w:t>
            </w:r>
            <w:r>
              <w:rPr>
                <w:rFonts w:ascii="Courier New"/>
                <w:color w:val="dadada"/>
                <w:sz w:val="22"/>
              </w:rPr>
              <w:t xml:space="preserve">            </w:t>
            </w:r>
          </w:p>
          <w:p>
            <w:pPr>
              <w:pStyle w:val="0"/>
              <w:widowControl w:val="off"/>
              <w:shd w:val="clear" w:color="ffffff" w:fill="1e1e1e"/>
              <w:rPr>
                <w:rFonts w:ascii="굴림" w:eastAsia="굴림"/>
                <w:b/>
                <w:color w:val="000000"/>
                <w:sz w:val="24"/>
              </w:rPr>
            </w:pPr>
          </w:p>
          <w:p>
            <w:pPr>
              <w:pStyle w:val="0"/>
              <w:widowControl w:val="off"/>
              <w:shd w:val="clear" w:color="ffffff" w:fill="1e1e1e"/>
            </w:pPr>
            <w:r>
              <w:rPr>
                <w:rFonts w:ascii="Courier New"/>
                <w:color w:val="9cdcfe"/>
                <w:sz w:val="22"/>
              </w:rPr>
              <w:t>img</w:t>
            </w:r>
            <w:r>
              <w:rPr>
                <w:rFonts w:ascii="Courier New"/>
                <w:color w:val="b4b4b4"/>
                <w:sz w:val="22"/>
              </w:rPr>
              <w:t xml:space="preserve"> =</w:t>
            </w:r>
            <w:r>
              <w:rPr>
                <w:rFonts w:ascii="Courier New"/>
                <w:color w:val="c8c8c8"/>
                <w:sz w:val="22"/>
              </w:rPr>
              <w:t xml:space="preserve"> cv2</w:t>
            </w:r>
            <w:r>
              <w:rPr>
                <w:rFonts w:ascii="Courier New"/>
                <w:color w:val="b4b4b4"/>
                <w:sz w:val="22"/>
              </w:rPr>
              <w:t>.</w:t>
            </w:r>
            <w:r>
              <w:rPr>
                <w:rFonts w:ascii="Courier New"/>
                <w:color w:val="dcdcaa"/>
                <w:sz w:val="22"/>
              </w:rPr>
              <w:t>imread</w:t>
            </w:r>
            <w:r>
              <w:rPr>
                <w:rFonts w:ascii="Courier New"/>
                <w:color w:val="b4b4b4"/>
                <w:sz w:val="22"/>
              </w:rPr>
              <w:t>(</w:t>
            </w:r>
            <w:r>
              <w:rPr>
                <w:rFonts w:ascii="Courier New"/>
                <w:color w:val="4ec9b0"/>
                <w:sz w:val="22"/>
              </w:rPr>
              <w:t>str</w:t>
            </w:r>
            <w:r>
              <w:rPr>
                <w:rFonts w:ascii="Courier New"/>
                <w:color w:val="b4b4b4"/>
                <w:sz w:val="22"/>
              </w:rPr>
              <w:t>(</w:t>
            </w:r>
            <w:r>
              <w:rPr>
                <w:rFonts w:ascii="Courier New"/>
                <w:color w:val="9cdcfe"/>
                <w:sz w:val="22"/>
              </w:rPr>
              <w:t>image_path</w:t>
            </w:r>
            <w:r>
              <w:rPr>
                <w:rFonts w:ascii="Courier New"/>
                <w:color w:val="b4b4b4"/>
                <w:sz w:val="22"/>
              </w:rPr>
              <w:t>))</w:t>
            </w:r>
          </w:p>
          <w:p>
            <w:pPr>
              <w:pStyle w:val="0"/>
              <w:widowControl w:val="off"/>
              <w:shd w:val="clear" w:color="ffffff" w:fill="1e1e1e"/>
            </w:pPr>
            <w:r>
              <w:rPr>
                <w:rFonts w:ascii="Courier New"/>
                <w:color w:val="d8a0df"/>
                <w:sz w:val="22"/>
              </w:rPr>
              <w:t>if</w:t>
            </w:r>
            <w:r>
              <w:rPr>
                <w:rFonts w:ascii="Courier New"/>
                <w:color w:val="9cdcfe"/>
                <w:sz w:val="22"/>
              </w:rPr>
              <w:t xml:space="preserve"> img</w:t>
            </w:r>
            <w:r>
              <w:rPr>
                <w:rFonts w:ascii="Courier New"/>
                <w:color w:val="569cd6"/>
                <w:sz w:val="22"/>
              </w:rPr>
              <w:t xml:space="preserve"> is</w:t>
            </w:r>
            <w:r>
              <w:rPr>
                <w:rFonts w:ascii="Courier New"/>
                <w:color w:val="c8c8c8"/>
                <w:sz w:val="22"/>
              </w:rPr>
              <w:t xml:space="preserve"> None</w:t>
            </w:r>
            <w:r>
              <w:rPr>
                <w:rFonts w:ascii="Courier New"/>
                <w:color w:val="b4b4b4"/>
                <w:sz w:val="22"/>
              </w:rPr>
              <w:t>:</w:t>
            </w:r>
          </w:p>
          <w:p>
            <w:pPr>
              <w:pStyle w:val="0"/>
              <w:widowControl w:val="off"/>
              <w:shd w:val="clear" w:color="ffffff" w:fill="1e1e1e"/>
            </w:pPr>
            <w:r>
              <w:rPr>
                <w:rFonts w:ascii="Courier New"/>
                <w:color w:val="dadada"/>
                <w:sz w:val="22"/>
              </w:rPr>
              <w:t xml:space="preserve">    </w:t>
            </w:r>
            <w:r>
              <w:rPr>
                <w:rFonts w:ascii="Courier New"/>
                <w:color w:val="d8a0df"/>
                <w:sz w:val="22"/>
              </w:rPr>
              <w:t>raise</w:t>
            </w:r>
            <w:r>
              <w:rPr>
                <w:rFonts w:ascii="Courier New"/>
                <w:color w:val="4ec9b0"/>
                <w:sz w:val="22"/>
              </w:rPr>
              <w:t xml:space="preserve"> FileNotFoundError</w:t>
            </w:r>
            <w:r>
              <w:rPr>
                <w:rFonts w:ascii="Courier New"/>
                <w:color w:val="b4b4b4"/>
                <w:sz w:val="22"/>
              </w:rPr>
              <w:t>(</w:t>
            </w:r>
            <w:r>
              <w:rPr>
                <w:rFonts w:ascii="Courier New"/>
                <w:color w:val="9cdcfe"/>
                <w:sz w:val="22"/>
              </w:rPr>
              <w:t>image_path</w:t>
            </w:r>
            <w:r>
              <w:rPr>
                <w:rFonts w:ascii="Courier New"/>
                <w:color w:val="b4b4b4"/>
                <w:sz w:val="22"/>
              </w:rPr>
              <w:t>)</w:t>
            </w:r>
          </w:p>
          <w:p>
            <w:pPr>
              <w:pStyle w:val="0"/>
              <w:widowControl w:val="off"/>
              <w:shd w:val="clear" w:color="ffffff" w:fill="1e1e1e"/>
            </w:pPr>
            <w:r>
              <w:rPr>
                <w:rFonts w:ascii="Courier New"/>
                <w:color w:val="9cdcfe"/>
                <w:sz w:val="22"/>
              </w:rPr>
              <w:t>img</w:t>
            </w:r>
            <w:r>
              <w:rPr>
                <w:rFonts w:ascii="Courier New"/>
                <w:color w:val="dadada"/>
                <w:sz w:val="22"/>
              </w:rPr>
              <w:t xml:space="preserve">   </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cdcaa"/>
                <w:sz w:val="22"/>
              </w:rPr>
              <w:t>resize</w:t>
            </w:r>
            <w:r>
              <w:rPr>
                <w:rFonts w:ascii="Courier New"/>
                <w:color w:val="b4b4b4"/>
                <w:sz w:val="22"/>
              </w:rPr>
              <w:t>(</w:t>
            </w:r>
            <w:r>
              <w:rPr>
                <w:rFonts w:ascii="Courier New"/>
                <w:color w:val="9cdcfe"/>
                <w:sz w:val="22"/>
              </w:rPr>
              <w:t>img</w:t>
            </w:r>
            <w:r>
              <w:rPr>
                <w:rFonts w:ascii="Courier New"/>
                <w:color w:val="b4b4b4"/>
                <w:sz w:val="22"/>
              </w:rPr>
              <w:t>,</w:t>
            </w:r>
            <w:r>
              <w:rPr>
                <w:rFonts w:ascii="Courier New"/>
                <w:color w:val="c8c8c8"/>
                <w:sz w:val="22"/>
              </w:rPr>
              <w:t xml:space="preserve"> None</w:t>
            </w:r>
            <w:r>
              <w:rPr>
                <w:rFonts w:ascii="Courier New"/>
                <w:color w:val="b4b4b4"/>
                <w:sz w:val="22"/>
              </w:rPr>
              <w:t>,</w:t>
            </w:r>
            <w:r>
              <w:rPr>
                <w:rFonts w:ascii="Courier New"/>
                <w:color w:val="9a9a9a"/>
                <w:sz w:val="22"/>
              </w:rPr>
              <w:t xml:space="preserve"> fx</w:t>
            </w:r>
            <w:r>
              <w:rPr>
                <w:rFonts w:ascii="Courier New"/>
                <w:color w:val="b4b4b4"/>
                <w:sz w:val="22"/>
              </w:rPr>
              <w:t>=</w:t>
            </w:r>
            <w:r>
              <w:rPr>
                <w:rFonts w:ascii="Courier New"/>
                <w:color w:val="c8c8c8"/>
                <w:sz w:val="22"/>
              </w:rPr>
              <w:t>UPSCALE</w:t>
            </w:r>
            <w:r>
              <w:rPr>
                <w:rFonts w:ascii="Courier New"/>
                <w:color w:val="b4b4b4"/>
                <w:sz w:val="22"/>
              </w:rPr>
              <w:t>,</w:t>
            </w:r>
            <w:r>
              <w:rPr>
                <w:rFonts w:ascii="Courier New"/>
                <w:color w:val="9a9a9a"/>
                <w:sz w:val="22"/>
              </w:rPr>
              <w:t xml:space="preserve"> fy</w:t>
            </w:r>
            <w:r>
              <w:rPr>
                <w:rFonts w:ascii="Courier New"/>
                <w:color w:val="b4b4b4"/>
                <w:sz w:val="22"/>
              </w:rPr>
              <w:t>=</w:t>
            </w:r>
            <w:r>
              <w:rPr>
                <w:rFonts w:ascii="Courier New"/>
                <w:color w:val="c8c8c8"/>
                <w:sz w:val="22"/>
              </w:rPr>
              <w:t>UPSCALE</w:t>
            </w:r>
            <w:r>
              <w:rPr>
                <w:rFonts w:ascii="Courier New"/>
                <w:color w:val="b4b4b4"/>
                <w:sz w:val="22"/>
              </w:rPr>
              <w:t>,</w:t>
            </w:r>
          </w:p>
          <w:p>
            <w:pPr>
              <w:pStyle w:val="0"/>
              <w:widowControl w:val="off"/>
              <w:shd w:val="clear" w:color="ffffff" w:fill="1e1e1e"/>
            </w:pPr>
            <w:r>
              <w:rPr>
                <w:rFonts w:ascii="Courier New"/>
                <w:color w:val="dadada"/>
                <w:sz w:val="22"/>
              </w:rPr>
              <w:t xml:space="preserve">                   </w:t>
            </w:r>
            <w:r>
              <w:rPr>
                <w:rFonts w:ascii="Courier New"/>
                <w:color w:val="9a9a9a"/>
                <w:sz w:val="22"/>
              </w:rPr>
              <w:t>interpolation</w:t>
            </w:r>
            <w:r>
              <w:rPr>
                <w:rFonts w:ascii="Courier New"/>
                <w:color w:val="b4b4b4"/>
                <w:sz w:val="22"/>
              </w:rPr>
              <w:t>=</w:t>
            </w:r>
            <w:r>
              <w:rPr>
                <w:rFonts w:ascii="Courier New"/>
                <w:color w:val="c8c8c8"/>
                <w:sz w:val="22"/>
              </w:rPr>
              <w:t>cv2</w:t>
            </w:r>
            <w:r>
              <w:rPr>
                <w:rFonts w:ascii="Courier New"/>
                <w:color w:val="b4b4b4"/>
                <w:sz w:val="22"/>
              </w:rPr>
              <w:t>.</w:t>
            </w:r>
            <w:r>
              <w:rPr>
                <w:rFonts w:ascii="Courier New"/>
                <w:color w:val="dadada"/>
                <w:sz w:val="22"/>
              </w:rPr>
              <w:t>INTER_CUBIC</w:t>
            </w:r>
            <w:r>
              <w:rPr>
                <w:rFonts w:ascii="Courier New"/>
                <w:color w:val="b4b4b4"/>
                <w:sz w:val="22"/>
              </w:rPr>
              <w:t>)</w:t>
            </w:r>
          </w:p>
          <w:p>
            <w:pPr>
              <w:pStyle w:val="0"/>
              <w:widowControl w:val="off"/>
              <w:shd w:val="clear" w:color="ffffff" w:fill="1e1e1e"/>
            </w:pPr>
            <w:r>
              <w:rPr>
                <w:rFonts w:ascii="Courier New"/>
                <w:color w:val="9cdcfe"/>
                <w:sz w:val="22"/>
              </w:rPr>
              <w:t>gray</w:t>
            </w:r>
            <w:r>
              <w:rPr>
                <w:rFonts w:ascii="Courier New"/>
                <w:color w:val="dadada"/>
                <w:sz w:val="22"/>
              </w:rPr>
              <w:t xml:space="preserve">  </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cdcaa"/>
                <w:sz w:val="22"/>
              </w:rPr>
              <w:t>cvtColor</w:t>
            </w:r>
            <w:r>
              <w:rPr>
                <w:rFonts w:ascii="Courier New"/>
                <w:color w:val="b4b4b4"/>
                <w:sz w:val="22"/>
              </w:rPr>
              <w:t>(</w:t>
            </w:r>
            <w:r>
              <w:rPr>
                <w:rFonts w:ascii="Courier New"/>
                <w:color w:val="9cdcfe"/>
                <w:sz w:val="22"/>
              </w:rPr>
              <w:t>img</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adada"/>
                <w:sz w:val="22"/>
              </w:rPr>
              <w:t>COLOR_BGR2GRAY</w:t>
            </w:r>
            <w:r>
              <w:rPr>
                <w:rFonts w:ascii="Courier New"/>
                <w:color w:val="b4b4b4"/>
                <w:sz w:val="22"/>
              </w:rPr>
              <w:t>)</w:t>
            </w:r>
          </w:p>
          <w:p>
            <w:pPr>
              <w:pStyle w:val="0"/>
              <w:widowControl w:val="off"/>
              <w:shd w:val="clear" w:color="ffffff" w:fill="1e1e1e"/>
            </w:pPr>
            <w:r>
              <w:rPr>
                <w:rFonts w:ascii="Courier New"/>
                <w:color w:val="9cdcfe"/>
                <w:sz w:val="22"/>
              </w:rPr>
              <w:t>_</w:t>
            </w:r>
            <w:r>
              <w:rPr>
                <w:rFonts w:ascii="Courier New"/>
                <w:color w:val="b4b4b4"/>
                <w:sz w:val="22"/>
              </w:rPr>
              <w:t>,</w:t>
            </w:r>
            <w:r>
              <w:rPr>
                <w:rFonts w:ascii="Courier New"/>
                <w:color w:val="9cdcfe"/>
                <w:sz w:val="22"/>
              </w:rPr>
              <w:t xml:space="preserve"> bw</w:t>
            </w:r>
            <w:r>
              <w:rPr>
                <w:rFonts w:ascii="Courier New"/>
                <w:color w:val="b4b4b4"/>
                <w:sz w:val="22"/>
              </w:rPr>
              <w:t xml:space="preserve"> =</w:t>
            </w:r>
            <w:r>
              <w:rPr>
                <w:rFonts w:ascii="Courier New"/>
                <w:color w:val="c8c8c8"/>
                <w:sz w:val="22"/>
              </w:rPr>
              <w:t xml:space="preserve"> cv2</w:t>
            </w:r>
            <w:r>
              <w:rPr>
                <w:rFonts w:ascii="Courier New"/>
                <w:color w:val="b4b4b4"/>
                <w:sz w:val="22"/>
              </w:rPr>
              <w:t>.</w:t>
            </w:r>
            <w:r>
              <w:rPr>
                <w:rFonts w:ascii="Courier New"/>
                <w:color w:val="dcdcaa"/>
                <w:sz w:val="22"/>
              </w:rPr>
              <w:t>threshold</w:t>
            </w:r>
            <w:r>
              <w:rPr>
                <w:rFonts w:ascii="Courier New"/>
                <w:color w:val="b4b4b4"/>
                <w:sz w:val="22"/>
              </w:rPr>
              <w:t>(</w:t>
            </w:r>
            <w:r>
              <w:rPr>
                <w:rFonts w:ascii="Courier New"/>
                <w:color w:val="9cdcfe"/>
                <w:sz w:val="22"/>
              </w:rPr>
              <w:t>gray</w:t>
            </w:r>
            <w:r>
              <w:rPr>
                <w:rFonts w:ascii="Courier New"/>
                <w:color w:val="b4b4b4"/>
                <w:sz w:val="22"/>
              </w:rPr>
              <w:t>,</w:t>
            </w:r>
            <w:r>
              <w:rPr>
                <w:rFonts w:ascii="Courier New"/>
                <w:color w:val="c8c8c8"/>
                <w:sz w:val="22"/>
              </w:rPr>
              <w:t xml:space="preserve"> THRESH_VAL</w:t>
            </w:r>
            <w:r>
              <w:rPr>
                <w:rFonts w:ascii="Courier New"/>
                <w:color w:val="b4b4b4"/>
                <w:sz w:val="22"/>
              </w:rPr>
              <w:t>,</w:t>
            </w:r>
            <w:r>
              <w:rPr>
                <w:rFonts w:ascii="Courier New"/>
                <w:color w:val="b5cea8"/>
                <w:sz w:val="22"/>
              </w:rPr>
              <w:t xml:space="preserve"> 255</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adada"/>
                <w:sz w:val="22"/>
              </w:rPr>
              <w:t>THRESH_BINARY_INV</w:t>
            </w:r>
            <w:r>
              <w:rPr>
                <w:rFonts w:ascii="Courier New"/>
                <w:color w:val="b4b4b4"/>
                <w:sz w:val="22"/>
              </w:rPr>
              <w:t>)</w:t>
            </w:r>
          </w:p>
          <w:p>
            <w:pPr>
              <w:pStyle w:val="0"/>
              <w:widowControl w:val="off"/>
              <w:shd w:val="clear" w:color="ffffff" w:fill="1e1e1e"/>
            </w:pPr>
            <w:r>
              <w:rPr>
                <w:rFonts w:ascii="Courier New"/>
                <w:color w:val="9cdcfe"/>
                <w:sz w:val="22"/>
              </w:rPr>
              <w:t>mask</w:t>
            </w:r>
            <w:r>
              <w:rPr>
                <w:rFonts w:ascii="Courier New"/>
                <w:color w:val="dadada"/>
                <w:sz w:val="22"/>
              </w:rPr>
              <w:t xml:space="preserve">  </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cdcaa"/>
                <w:sz w:val="22"/>
              </w:rPr>
              <w:t>morphologyEx</w:t>
            </w:r>
            <w:r>
              <w:rPr>
                <w:rFonts w:ascii="Courier New"/>
                <w:color w:val="b4b4b4"/>
                <w:sz w:val="22"/>
              </w:rPr>
              <w:t>(</w:t>
            </w:r>
            <w:r>
              <w:rPr>
                <w:rFonts w:ascii="Courier New"/>
                <w:color w:val="9cdcfe"/>
                <w:sz w:val="22"/>
              </w:rPr>
              <w:t>bw</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adada"/>
                <w:sz w:val="22"/>
              </w:rPr>
              <w:t>MORPH_CLOSE</w:t>
            </w:r>
            <w:r>
              <w:rPr>
                <w:rFonts w:ascii="Courier New"/>
                <w:color w:val="b4b4b4"/>
                <w:sz w:val="22"/>
              </w:rPr>
              <w:t>, (</w:t>
            </w:r>
            <w:r>
              <w:rPr>
                <w:rFonts w:ascii="Courier New"/>
                <w:color w:val="b5cea8"/>
                <w:sz w:val="22"/>
              </w:rPr>
              <w:t>5</w:t>
            </w:r>
            <w:r>
              <w:rPr>
                <w:rFonts w:ascii="Courier New"/>
                <w:color w:val="b4b4b4"/>
                <w:sz w:val="22"/>
              </w:rPr>
              <w:t>,</w:t>
            </w:r>
            <w:r>
              <w:rPr>
                <w:rFonts w:ascii="Courier New"/>
                <w:color w:val="b5cea8"/>
                <w:sz w:val="22"/>
              </w:rPr>
              <w:t xml:space="preserve"> 5</w:t>
            </w:r>
            <w:r>
              <w:rPr>
                <w:rFonts w:ascii="Courier New"/>
                <w:color w:val="b4b4b4"/>
                <w:sz w:val="22"/>
              </w:rPr>
              <w:t>))</w:t>
            </w:r>
          </w:p>
          <w:p>
            <w:pPr>
              <w:pStyle w:val="0"/>
              <w:widowControl w:val="off"/>
              <w:shd w:val="clear" w:color="ffffff" w:fill="1e1e1e"/>
              <w:rPr>
                <w:rFonts w:ascii="굴림" w:eastAsia="굴림"/>
                <w:b/>
                <w:color w:val="000000"/>
                <w:sz w:val="24"/>
              </w:rPr>
            </w:pPr>
          </w:p>
          <w:p>
            <w:pPr>
              <w:pStyle w:val="0"/>
              <w:widowControl w:val="off"/>
              <w:shd w:val="clear" w:color="ffffff" w:fill="1e1e1e"/>
            </w:pPr>
            <w:r>
              <w:rPr>
                <w:rFonts w:ascii="Courier New"/>
                <w:color w:val="9cdcfe"/>
                <w:sz w:val="22"/>
              </w:rPr>
              <w:t>cnt</w:t>
            </w:r>
            <w:r>
              <w:rPr>
                <w:rFonts w:ascii="Courier New"/>
                <w:color w:val="dadada"/>
                <w:sz w:val="22"/>
              </w:rPr>
              <w:t xml:space="preserve">   </w:t>
            </w:r>
            <w:r>
              <w:rPr>
                <w:rFonts w:ascii="Courier New"/>
                <w:color w:val="b4b4b4"/>
                <w:sz w:val="22"/>
              </w:rPr>
              <w:t>=</w:t>
            </w:r>
            <w:r>
              <w:rPr>
                <w:rFonts w:ascii="Courier New"/>
                <w:color w:val="dcdcaa"/>
                <w:sz w:val="22"/>
              </w:rPr>
              <w:t xml:space="preserve"> max</w:t>
            </w:r>
            <w:r>
              <w:rPr>
                <w:rFonts w:ascii="Courier New"/>
                <w:color w:val="b4b4b4"/>
                <w:sz w:val="22"/>
              </w:rPr>
              <w:t>(</w:t>
            </w:r>
            <w:r>
              <w:rPr>
                <w:rFonts w:ascii="Courier New"/>
                <w:color w:val="c8c8c8"/>
                <w:sz w:val="22"/>
              </w:rPr>
              <w:t>cv2</w:t>
            </w:r>
            <w:r>
              <w:rPr>
                <w:rFonts w:ascii="Courier New"/>
                <w:color w:val="b4b4b4"/>
                <w:sz w:val="22"/>
              </w:rPr>
              <w:t>.</w:t>
            </w:r>
            <w:r>
              <w:rPr>
                <w:rFonts w:ascii="Courier New"/>
                <w:color w:val="dcdcaa"/>
                <w:sz w:val="22"/>
              </w:rPr>
              <w:t>findContours</w:t>
            </w:r>
            <w:r>
              <w:rPr>
                <w:rFonts w:ascii="Courier New"/>
                <w:color w:val="b4b4b4"/>
                <w:sz w:val="22"/>
              </w:rPr>
              <w:t>(</w:t>
            </w:r>
            <w:r>
              <w:rPr>
                <w:rFonts w:ascii="Courier New"/>
                <w:color w:val="9cdcfe"/>
                <w:sz w:val="22"/>
              </w:rPr>
              <w:t>mask</w:t>
            </w:r>
            <w:r>
              <w:rPr>
                <w:rFonts w:ascii="Courier New"/>
                <w:color w:val="b4b4b4"/>
                <w:sz w:val="22"/>
              </w:rPr>
              <w:t>,</w:t>
            </w:r>
            <w:r>
              <w:rPr>
                <w:rFonts w:ascii="Courier New"/>
                <w:color w:val="c8c8c8"/>
                <w:sz w:val="22"/>
              </w:rPr>
              <w:t xml:space="preserve"> cv2</w:t>
            </w:r>
            <w:r>
              <w:rPr>
                <w:rFonts w:ascii="Courier New"/>
                <w:color w:val="b4b4b4"/>
                <w:sz w:val="22"/>
              </w:rPr>
              <w:t>.</w:t>
            </w:r>
            <w:r>
              <w:rPr>
                <w:rFonts w:ascii="Courier New"/>
                <w:color w:val="dadada"/>
                <w:sz w:val="22"/>
              </w:rPr>
              <w:t>RETR_EXTERNAL</w:t>
            </w:r>
            <w:r>
              <w:rPr>
                <w:rFonts w:ascii="Courier New"/>
                <w:color w:val="b4b4b4"/>
                <w:sz w:val="22"/>
              </w:rPr>
              <w:t>,</w:t>
            </w:r>
          </w:p>
          <w:p>
            <w:pPr>
              <w:pStyle w:val="0"/>
              <w:widowControl w:val="off"/>
              <w:shd w:val="clear" w:color="ffffff" w:fill="1e1e1e"/>
            </w:pPr>
            <w:r>
              <w:rPr>
                <w:rFonts w:ascii="Courier New"/>
                <w:color w:val="dadada"/>
                <w:sz w:val="22"/>
              </w:rPr>
              <w:t xml:space="preserve">                             </w:t>
            </w:r>
            <w:r>
              <w:rPr>
                <w:rFonts w:ascii="Courier New"/>
                <w:color w:val="c8c8c8"/>
                <w:sz w:val="22"/>
              </w:rPr>
              <w:t>cv2</w:t>
            </w:r>
            <w:r>
              <w:rPr>
                <w:rFonts w:ascii="Courier New"/>
                <w:color w:val="b4b4b4"/>
                <w:sz w:val="22"/>
              </w:rPr>
              <w:t>.</w:t>
            </w:r>
            <w:r>
              <w:rPr>
                <w:rFonts w:ascii="Courier New"/>
                <w:color w:val="dadada"/>
                <w:sz w:val="22"/>
              </w:rPr>
              <w:t>CHAIN_APPROX_NONE</w:t>
            </w:r>
            <w:r>
              <w:rPr>
                <w:rFonts w:ascii="Courier New"/>
                <w:color w:val="b4b4b4"/>
                <w:sz w:val="22"/>
              </w:rPr>
              <w:t>)[</w:t>
            </w:r>
            <w:r>
              <w:rPr>
                <w:rFonts w:ascii="Courier New"/>
                <w:color w:val="b5cea8"/>
                <w:sz w:val="22"/>
              </w:rPr>
              <w:t>0</w:t>
            </w:r>
            <w:r>
              <w:rPr>
                <w:rFonts w:ascii="Courier New"/>
                <w:color w:val="b4b4b4"/>
                <w:sz w:val="22"/>
              </w:rPr>
              <w:t>],</w:t>
            </w:r>
          </w:p>
          <w:p>
            <w:pPr>
              <w:pStyle w:val="0"/>
              <w:widowControl w:val="off"/>
              <w:shd w:val="clear" w:color="ffffff" w:fill="1e1e1e"/>
            </w:pPr>
            <w:r>
              <w:rPr>
                <w:rFonts w:ascii="Courier New"/>
                <w:color w:val="dadada"/>
                <w:sz w:val="22"/>
              </w:rPr>
              <w:t xml:space="preserve">            </w:t>
            </w:r>
            <w:r>
              <w:rPr>
                <w:rFonts w:ascii="Courier New"/>
                <w:color w:val="9a9a9a"/>
                <w:sz w:val="22"/>
              </w:rPr>
              <w:t>key</w:t>
            </w:r>
            <w:r>
              <w:rPr>
                <w:rFonts w:ascii="Courier New"/>
                <w:color w:val="b4b4b4"/>
                <w:sz w:val="22"/>
              </w:rPr>
              <w:t>=</w:t>
            </w:r>
            <w:r>
              <w:rPr>
                <w:rFonts w:ascii="Courier New"/>
                <w:color w:val="c8c8c8"/>
                <w:sz w:val="22"/>
              </w:rPr>
              <w:t>cv2</w:t>
            </w:r>
            <w:r>
              <w:rPr>
                <w:rFonts w:ascii="Courier New"/>
                <w:color w:val="b4b4b4"/>
                <w:sz w:val="22"/>
              </w:rPr>
              <w:t>.</w:t>
            </w:r>
            <w:r>
              <w:rPr>
                <w:rFonts w:ascii="Courier New"/>
                <w:color w:val="dcdcaa"/>
                <w:sz w:val="22"/>
              </w:rPr>
              <w:t>contourArea</w:t>
            </w:r>
            <w:r>
              <w:rPr>
                <w:rFonts w:ascii="Courier New"/>
                <w:color w:val="b4b4b4"/>
                <w:sz w:val="22"/>
              </w:rPr>
              <w:t>).</w:t>
            </w:r>
            <w:r>
              <w:rPr>
                <w:rFonts w:ascii="Courier New"/>
                <w:color w:val="dadada"/>
                <w:sz w:val="22"/>
              </w:rPr>
              <w:t>squeeze</w:t>
            </w:r>
            <w:r>
              <w:rPr>
                <w:rFonts w:ascii="Courier New"/>
                <w:color w:val="b4b4b4"/>
                <w:sz w:val="22"/>
              </w:rPr>
              <w:t>()</w:t>
            </w:r>
          </w:p>
          <w:p>
            <w:pPr>
              <w:pStyle w:val="0"/>
              <w:widowControl w:val="off"/>
              <w:shd w:val="clear" w:color="ffffff" w:fill="1e1e1e"/>
            </w:pPr>
            <w:r>
              <w:rPr>
                <w:rFonts w:ascii="Courier New"/>
                <w:color w:val="9cdcfe"/>
                <w:sz w:val="22"/>
              </w:rPr>
              <w:t>upper</w:t>
            </w:r>
            <w:r>
              <w:rPr>
                <w:rFonts w:ascii="Courier New"/>
                <w:color w:val="b4b4b4"/>
                <w:sz w:val="22"/>
              </w:rPr>
              <w:t xml:space="preserve"> = {}</w:t>
            </w:r>
          </w:p>
          <w:p>
            <w:pPr>
              <w:pStyle w:val="0"/>
              <w:widowControl w:val="off"/>
              <w:shd w:val="clear" w:color="ffffff" w:fill="1e1e1e"/>
            </w:pPr>
            <w:r>
              <w:rPr>
                <w:rFonts w:ascii="Courier New"/>
                <w:color w:val="d8a0df"/>
                <w:sz w:val="22"/>
              </w:rPr>
              <w:t>for</w:t>
            </w:r>
            <w:r>
              <w:rPr>
                <w:rFonts w:ascii="Courier New"/>
                <w:color w:val="9cdcfe"/>
                <w:sz w:val="22"/>
              </w:rPr>
              <w:t xml:space="preserve"> xi</w:t>
            </w:r>
            <w:r>
              <w:rPr>
                <w:rFonts w:ascii="Courier New"/>
                <w:color w:val="b4b4b4"/>
                <w:sz w:val="22"/>
              </w:rPr>
              <w:t>,</w:t>
            </w:r>
            <w:r>
              <w:rPr>
                <w:rFonts w:ascii="Courier New"/>
                <w:color w:val="9cdcfe"/>
                <w:sz w:val="22"/>
              </w:rPr>
              <w:t xml:space="preserve"> yi</w:t>
            </w:r>
            <w:r>
              <w:rPr>
                <w:rFonts w:ascii="Courier New"/>
                <w:color w:val="d8a0df"/>
                <w:sz w:val="22"/>
              </w:rPr>
              <w:t xml:space="preserve"> in</w:t>
            </w:r>
            <w:r>
              <w:rPr>
                <w:rFonts w:ascii="Courier New"/>
                <w:color w:val="9cdcfe"/>
                <w:sz w:val="22"/>
              </w:rPr>
              <w:t xml:space="preserve"> cnt</w:t>
            </w:r>
            <w:r>
              <w:rPr>
                <w:rFonts w:ascii="Courier New"/>
                <w:color w:val="b4b4b4"/>
                <w:sz w:val="22"/>
              </w:rPr>
              <w:t>:</w:t>
            </w:r>
          </w:p>
          <w:p>
            <w:pPr>
              <w:pStyle w:val="0"/>
              <w:widowControl w:val="off"/>
              <w:shd w:val="clear" w:color="ffffff" w:fill="1e1e1e"/>
            </w:pPr>
            <w:r>
              <w:rPr>
                <w:rFonts w:ascii="Courier New"/>
                <w:color w:val="dadada"/>
                <w:sz w:val="22"/>
              </w:rPr>
              <w:t xml:space="preserve">    </w:t>
            </w:r>
            <w:r>
              <w:rPr>
                <w:rFonts w:ascii="Courier New"/>
                <w:color w:val="9cdcfe"/>
                <w:sz w:val="22"/>
              </w:rPr>
              <w:t>upper</w:t>
            </w:r>
            <w:r>
              <w:rPr>
                <w:rFonts w:ascii="Courier New"/>
                <w:color w:val="b4b4b4"/>
                <w:sz w:val="22"/>
              </w:rPr>
              <w:t>[</w:t>
            </w:r>
            <w:r>
              <w:rPr>
                <w:rFonts w:ascii="Courier New"/>
                <w:color w:val="9cdcfe"/>
                <w:sz w:val="22"/>
              </w:rPr>
              <w:t>xi</w:t>
            </w:r>
            <w:r>
              <w:rPr>
                <w:rFonts w:ascii="Courier New"/>
                <w:color w:val="b4b4b4"/>
                <w:sz w:val="22"/>
              </w:rPr>
              <w:t>] =</w:t>
            </w:r>
            <w:r>
              <w:rPr>
                <w:rFonts w:ascii="Courier New"/>
                <w:color w:val="dcdcaa"/>
                <w:sz w:val="22"/>
              </w:rPr>
              <w:t xml:space="preserve"> min</w:t>
            </w:r>
            <w:r>
              <w:rPr>
                <w:rFonts w:ascii="Courier New"/>
                <w:color w:val="b4b4b4"/>
                <w:sz w:val="22"/>
              </w:rPr>
              <w:t>(</w:t>
            </w:r>
            <w:r>
              <w:rPr>
                <w:rFonts w:ascii="Courier New"/>
                <w:color w:val="9cdcfe"/>
                <w:sz w:val="22"/>
              </w:rPr>
              <w:t>upper</w:t>
            </w:r>
            <w:r>
              <w:rPr>
                <w:rFonts w:ascii="Courier New"/>
                <w:color w:val="b4b4b4"/>
                <w:sz w:val="22"/>
              </w:rPr>
              <w:t>.</w:t>
            </w:r>
            <w:r>
              <w:rPr>
                <w:rFonts w:ascii="Courier New"/>
                <w:color w:val="dcdcaa"/>
                <w:sz w:val="22"/>
              </w:rPr>
              <w:t>get</w:t>
            </w:r>
            <w:r>
              <w:rPr>
                <w:rFonts w:ascii="Courier New"/>
                <w:color w:val="b4b4b4"/>
                <w:sz w:val="22"/>
              </w:rPr>
              <w:t>(</w:t>
            </w:r>
            <w:r>
              <w:rPr>
                <w:rFonts w:ascii="Courier New"/>
                <w:color w:val="9cdcfe"/>
                <w:sz w:val="22"/>
              </w:rPr>
              <w:t>xi</w:t>
            </w:r>
            <w:r>
              <w:rPr>
                <w:rFonts w:ascii="Courier New"/>
                <w:color w:val="b4b4b4"/>
                <w:sz w:val="22"/>
              </w:rPr>
              <w:t>,</w:t>
            </w:r>
            <w:r>
              <w:rPr>
                <w:rFonts w:ascii="Courier New"/>
                <w:color w:val="9cdcfe"/>
                <w:sz w:val="22"/>
              </w:rPr>
              <w:t xml:space="preserve"> yi</w:t>
            </w:r>
            <w:r>
              <w:rPr>
                <w:rFonts w:ascii="Courier New"/>
                <w:color w:val="b4b4b4"/>
                <w:sz w:val="22"/>
              </w:rPr>
              <w:t>),</w:t>
            </w:r>
            <w:r>
              <w:rPr>
                <w:rFonts w:ascii="Courier New"/>
                <w:color w:val="9cdcfe"/>
                <w:sz w:val="22"/>
              </w:rPr>
              <w:t xml:space="preserve"> yi</w:t>
            </w:r>
            <w:r>
              <w:rPr>
                <w:rFonts w:ascii="Courier New"/>
                <w:color w:val="b4b4b4"/>
                <w:sz w:val="22"/>
              </w:rPr>
              <w:t>)</w:t>
            </w:r>
          </w:p>
          <w:p>
            <w:pPr>
              <w:pStyle w:val="0"/>
              <w:widowControl w:val="off"/>
              <w:shd w:val="clear" w:color="ffffff" w:fill="1e1e1e"/>
              <w:rPr>
                <w:rFonts w:ascii="굴림" w:eastAsia="굴림"/>
                <w:b/>
                <w:color w:val="000000"/>
                <w:sz w:val="24"/>
              </w:rPr>
            </w:pPr>
          </w:p>
          <w:p>
            <w:pPr>
              <w:pStyle w:val="0"/>
              <w:widowControl w:val="off"/>
              <w:shd w:val="clear" w:color="ffffff" w:fill="1e1e1e"/>
            </w:pPr>
            <w:r>
              <w:rPr>
                <w:rFonts w:ascii="Courier New"/>
                <w:color w:val="9cdcfe"/>
                <w:sz w:val="22"/>
              </w:rPr>
              <w:t>xu</w:t>
            </w:r>
            <w:r>
              <w:rPr>
                <w:rFonts w:ascii="Courier New"/>
                <w:color w:val="b4b4b4"/>
                <w:sz w:val="22"/>
              </w:rPr>
              <w:t xml:space="preserve"> =</w:t>
            </w:r>
            <w:r>
              <w:rPr>
                <w:rFonts w:ascii="Courier New"/>
                <w:color w:val="c8c8c8"/>
                <w:sz w:val="22"/>
              </w:rPr>
              <w:t xml:space="preserve"> np</w:t>
            </w:r>
            <w:r>
              <w:rPr>
                <w:rFonts w:ascii="Courier New"/>
                <w:color w:val="b4b4b4"/>
                <w:sz w:val="22"/>
              </w:rPr>
              <w:t>.</w:t>
            </w:r>
            <w:r>
              <w:rPr>
                <w:rFonts w:ascii="Courier New"/>
                <w:color w:val="dcdcaa"/>
                <w:sz w:val="22"/>
              </w:rPr>
              <w:t>array</w:t>
            </w:r>
            <w:r>
              <w:rPr>
                <w:rFonts w:ascii="Courier New"/>
                <w:color w:val="b4b4b4"/>
                <w:sz w:val="22"/>
              </w:rPr>
              <w:t>(</w:t>
            </w:r>
            <w:r>
              <w:rPr>
                <w:rFonts w:ascii="Courier New"/>
                <w:color w:val="dcdcaa"/>
                <w:sz w:val="22"/>
              </w:rPr>
              <w:t>sorted</w:t>
            </w:r>
            <w:r>
              <w:rPr>
                <w:rFonts w:ascii="Courier New"/>
                <w:color w:val="b4b4b4"/>
                <w:sz w:val="22"/>
              </w:rPr>
              <w:t>(</w:t>
            </w:r>
            <w:r>
              <w:rPr>
                <w:rFonts w:ascii="Courier New"/>
                <w:color w:val="9cdcfe"/>
                <w:sz w:val="22"/>
              </w:rPr>
              <w:t>upper</w:t>
            </w:r>
            <w:r>
              <w:rPr>
                <w:rFonts w:ascii="Courier New"/>
                <w:color w:val="b4b4b4"/>
                <w:sz w:val="22"/>
              </w:rPr>
              <w:t>.</w:t>
            </w:r>
            <w:r>
              <w:rPr>
                <w:rFonts w:ascii="Courier New"/>
                <w:color w:val="dcdcaa"/>
                <w:sz w:val="22"/>
              </w:rPr>
              <w:t>keys</w:t>
            </w:r>
            <w:r>
              <w:rPr>
                <w:rFonts w:ascii="Courier New"/>
                <w:color w:val="b4b4b4"/>
                <w:sz w:val="22"/>
              </w:rPr>
              <w:t>()),</w:t>
            </w:r>
            <w:r>
              <w:rPr>
                <w:rFonts w:ascii="Courier New"/>
                <w:color w:val="9a9a9a"/>
                <w:sz w:val="22"/>
              </w:rPr>
              <w:t xml:space="preserve"> dtype</w:t>
            </w:r>
            <w:r>
              <w:rPr>
                <w:rFonts w:ascii="Courier New"/>
                <w:color w:val="b4b4b4"/>
                <w:sz w:val="22"/>
              </w:rPr>
              <w:t>=</w:t>
            </w:r>
            <w:r>
              <w:rPr>
                <w:rFonts w:ascii="Courier New"/>
                <w:color w:val="4ec9b0"/>
                <w:sz w:val="22"/>
              </w:rPr>
              <w:t>float</w:t>
            </w:r>
            <w:r>
              <w:rPr>
                <w:rFonts w:ascii="Courier New"/>
                <w:color w:val="b4b4b4"/>
                <w:sz w:val="22"/>
              </w:rPr>
              <w:t>)</w:t>
            </w:r>
          </w:p>
          <w:p>
            <w:pPr>
              <w:pStyle w:val="0"/>
              <w:widowControl w:val="off"/>
              <w:shd w:val="clear" w:color="ffffff" w:fill="1e1e1e"/>
            </w:pPr>
            <w:r>
              <w:rPr>
                <w:rFonts w:ascii="Courier New"/>
                <w:color w:val="9cdcfe"/>
                <w:sz w:val="22"/>
              </w:rPr>
              <w:t>yu</w:t>
            </w:r>
            <w:r>
              <w:rPr>
                <w:rFonts w:ascii="Courier New"/>
                <w:color w:val="b4b4b4"/>
                <w:sz w:val="22"/>
              </w:rPr>
              <w:t xml:space="preserve"> =</w:t>
            </w:r>
            <w:r>
              <w:rPr>
                <w:rFonts w:ascii="Courier New"/>
                <w:color w:val="c8c8c8"/>
                <w:sz w:val="22"/>
              </w:rPr>
              <w:t xml:space="preserve"> np</w:t>
            </w:r>
            <w:r>
              <w:rPr>
                <w:rFonts w:ascii="Courier New"/>
                <w:color w:val="b4b4b4"/>
                <w:sz w:val="22"/>
              </w:rPr>
              <w:t>.</w:t>
            </w:r>
            <w:r>
              <w:rPr>
                <w:rFonts w:ascii="Courier New"/>
                <w:color w:val="dcdcaa"/>
                <w:sz w:val="22"/>
              </w:rPr>
              <w:t>array</w:t>
            </w:r>
            <w:r>
              <w:rPr>
                <w:rFonts w:ascii="Courier New"/>
                <w:color w:val="b4b4b4"/>
                <w:sz w:val="22"/>
              </w:rPr>
              <w:t>([</w:t>
            </w:r>
            <w:r>
              <w:rPr>
                <w:rFonts w:ascii="Courier New"/>
                <w:color w:val="9cdcfe"/>
                <w:sz w:val="22"/>
              </w:rPr>
              <w:t>upper</w:t>
            </w:r>
            <w:r>
              <w:rPr>
                <w:rFonts w:ascii="Courier New"/>
                <w:color w:val="b4b4b4"/>
                <w:sz w:val="22"/>
              </w:rPr>
              <w:t>[</w:t>
            </w:r>
            <w:r>
              <w:rPr>
                <w:rFonts w:ascii="Courier New"/>
                <w:color w:val="9cdcfe"/>
                <w:sz w:val="22"/>
              </w:rPr>
              <w:t>x</w:t>
            </w:r>
            <w:r>
              <w:rPr>
                <w:rFonts w:ascii="Courier New"/>
                <w:color w:val="b4b4b4"/>
                <w:sz w:val="22"/>
              </w:rPr>
              <w:t>]</w:t>
            </w:r>
            <w:r>
              <w:rPr>
                <w:rFonts w:ascii="Courier New"/>
                <w:color w:val="d8a0df"/>
                <w:sz w:val="22"/>
              </w:rPr>
              <w:t xml:space="preserve"> for</w:t>
            </w:r>
            <w:r>
              <w:rPr>
                <w:rFonts w:ascii="Courier New"/>
                <w:color w:val="9cdcfe"/>
                <w:sz w:val="22"/>
              </w:rPr>
              <w:t xml:space="preserve"> x</w:t>
            </w:r>
            <w:r>
              <w:rPr>
                <w:rFonts w:ascii="Courier New"/>
                <w:color w:val="d8a0df"/>
                <w:sz w:val="22"/>
              </w:rPr>
              <w:t xml:space="preserve"> in</w:t>
            </w:r>
            <w:r>
              <w:rPr>
                <w:rFonts w:ascii="Courier New"/>
                <w:color w:val="9cdcfe"/>
                <w:sz w:val="22"/>
              </w:rPr>
              <w:t xml:space="preserve"> xu</w:t>
            </w:r>
            <w:r>
              <w:rPr>
                <w:rFonts w:ascii="Courier New"/>
                <w:color w:val="b4b4b4"/>
                <w:sz w:val="22"/>
              </w:rPr>
              <w:t>],</w:t>
            </w:r>
            <w:r>
              <w:rPr>
                <w:rFonts w:ascii="Courier New"/>
                <w:color w:val="dadada"/>
                <w:sz w:val="22"/>
              </w:rPr>
              <w:t xml:space="preserve">    </w:t>
            </w:r>
            <w:r>
              <w:rPr>
                <w:rFonts w:ascii="Courier New"/>
                <w:color w:val="9a9a9a"/>
                <w:sz w:val="22"/>
              </w:rPr>
              <w:t>dtype</w:t>
            </w:r>
            <w:r>
              <w:rPr>
                <w:rFonts w:ascii="Courier New"/>
                <w:color w:val="b4b4b4"/>
                <w:sz w:val="22"/>
              </w:rPr>
              <w:t>=</w:t>
            </w:r>
            <w:r>
              <w:rPr>
                <w:rFonts w:ascii="Courier New"/>
                <w:color w:val="4ec9b0"/>
                <w:sz w:val="22"/>
              </w:rPr>
              <w:t>float</w:t>
            </w:r>
            <w:r>
              <w:rPr>
                <w:rFonts w:ascii="Courier New"/>
                <w:color w:val="b4b4b4"/>
                <w:sz w:val="22"/>
              </w:rPr>
              <w:t>)</w:t>
            </w:r>
          </w:p>
          <w:p>
            <w:pPr>
              <w:pStyle w:val="0"/>
              <w:widowControl w:val="off"/>
              <w:shd w:val="clear" w:color="ffffff" w:fill="1e1e1e"/>
              <w:rPr>
                <w:rFonts w:ascii="굴림" w:eastAsia="굴림"/>
                <w:b/>
                <w:color w:val="000000"/>
                <w:sz w:val="24"/>
              </w:rPr>
            </w:pPr>
          </w:p>
          <w:p>
            <w:pPr>
              <w:pStyle w:val="0"/>
              <w:widowControl w:val="off"/>
              <w:shd w:val="clear" w:color="ffffff" w:fill="1e1e1e"/>
            </w:pPr>
            <w:r>
              <w:rPr>
                <w:rFonts w:ascii="Courier New"/>
                <w:color w:val="9cdcfe"/>
                <w:sz w:val="22"/>
              </w:rPr>
              <w:t>y_offset</w:t>
            </w:r>
            <w:r>
              <w:rPr>
                <w:rFonts w:ascii="Courier New"/>
                <w:color w:val="b4b4b4"/>
                <w:sz w:val="22"/>
              </w:rPr>
              <w:t xml:space="preserve"> =</w:t>
            </w:r>
            <w:r>
              <w:rPr>
                <w:rFonts w:ascii="Courier New"/>
                <w:color w:val="9cdcfe"/>
                <w:sz w:val="22"/>
              </w:rPr>
              <w:t xml:space="preserve"> yu</w:t>
            </w:r>
            <w:r>
              <w:rPr>
                <w:rFonts w:ascii="Courier New"/>
                <w:color w:val="b4b4b4"/>
                <w:sz w:val="22"/>
              </w:rPr>
              <w:t>.</w:t>
            </w:r>
            <w:r>
              <w:rPr>
                <w:rFonts w:ascii="Courier New"/>
                <w:color w:val="dcdcaa"/>
                <w:sz w:val="22"/>
              </w:rPr>
              <w:t>min</w:t>
            </w:r>
            <w:r>
              <w:rPr>
                <w:rFonts w:ascii="Courier New"/>
                <w:color w:val="b4b4b4"/>
                <w:sz w:val="22"/>
              </w:rPr>
              <w:t>()</w:t>
            </w:r>
          </w:p>
          <w:p>
            <w:pPr>
              <w:pStyle w:val="0"/>
              <w:widowControl w:val="off"/>
              <w:shd w:val="clear" w:color="ffffff" w:fill="1e1e1e"/>
            </w:pPr>
            <w:r>
              <w:rPr>
                <w:rFonts w:ascii="Courier New"/>
                <w:color w:val="9cdcfe"/>
                <w:sz w:val="22"/>
              </w:rPr>
              <w:t>yu</w:t>
            </w:r>
            <w:r>
              <w:rPr>
                <w:rFonts w:ascii="Courier New"/>
                <w:color w:val="dadada"/>
                <w:sz w:val="22"/>
              </w:rPr>
              <w:t xml:space="preserve">       </w:t>
            </w:r>
            <w:r>
              <w:rPr>
                <w:rFonts w:ascii="Courier New"/>
                <w:color w:val="b4b4b4"/>
                <w:sz w:val="22"/>
              </w:rPr>
              <w:t>= (</w:t>
            </w:r>
            <w:r>
              <w:rPr>
                <w:rFonts w:ascii="Courier New"/>
                <w:color w:val="9cdcfe"/>
                <w:sz w:val="22"/>
              </w:rPr>
              <w:t>yu</w:t>
            </w:r>
            <w:r>
              <w:rPr>
                <w:rFonts w:ascii="Courier New"/>
                <w:color w:val="dcdcaa"/>
                <w:sz w:val="22"/>
              </w:rPr>
              <w:t xml:space="preserve"> -</w:t>
            </w:r>
            <w:r>
              <w:rPr>
                <w:rFonts w:ascii="Courier New"/>
                <w:color w:val="9cdcfe"/>
                <w:sz w:val="22"/>
              </w:rPr>
              <w:t xml:space="preserve"> y_offset</w:t>
            </w:r>
            <w:r>
              <w:rPr>
                <w:rFonts w:ascii="Courier New"/>
                <w:color w:val="b4b4b4"/>
                <w:sz w:val="22"/>
              </w:rPr>
              <w:t>) /</w:t>
            </w:r>
            <w:r>
              <w:rPr>
                <w:rFonts w:ascii="Courier New"/>
                <w:color w:val="c8c8c8"/>
                <w:sz w:val="22"/>
              </w:rPr>
              <w:t xml:space="preserve"> Y_SCALE</w:t>
            </w:r>
          </w:p>
          <w:p>
            <w:pPr>
              <w:pStyle w:val="0"/>
              <w:widowControl w:val="off"/>
              <w:shd w:val="clear" w:color="ffffff" w:fill="1e1e1e"/>
            </w:pPr>
            <w:r>
              <w:rPr>
                <w:rFonts w:ascii="Courier New"/>
                <w:color w:val="dcdcaa"/>
                <w:sz w:val="22"/>
              </w:rPr>
              <w:t>print</w:t>
            </w:r>
            <w:r>
              <w:rPr>
                <w:rFonts w:ascii="Courier New"/>
                <w:color w:val="b4b4b4"/>
                <w:sz w:val="22"/>
              </w:rPr>
              <w:t>(</w:t>
            </w:r>
            <w:r>
              <w:rPr>
                <w:rFonts w:ascii="Courier New"/>
                <w:color w:val="569cd6"/>
                <w:sz w:val="22"/>
              </w:rPr>
              <w:t>f</w:t>
            </w:r>
            <w:r>
              <w:rPr>
                <w:rFonts w:ascii="Courier New" w:eastAsia="Courier New"/>
                <w:color w:val="ce9178"/>
                <w:sz w:val="22"/>
              </w:rPr>
              <w:t xml:space="preserve">"y 범위(변환 후): </w:t>
            </w:r>
            <w:r>
              <w:rPr>
                <w:rFonts w:ascii="Courier New"/>
                <w:color w:val="569cd6"/>
                <w:sz w:val="22"/>
              </w:rPr>
              <w:t>{</w:t>
            </w:r>
            <w:r>
              <w:rPr>
                <w:rFonts w:ascii="Courier New"/>
                <w:color w:val="9cdcfe"/>
                <w:sz w:val="22"/>
              </w:rPr>
              <w:t>yu</w:t>
            </w:r>
            <w:r>
              <w:rPr>
                <w:rFonts w:ascii="Courier New"/>
                <w:color w:val="b4b4b4"/>
                <w:sz w:val="22"/>
              </w:rPr>
              <w:t>.</w:t>
            </w:r>
            <w:r>
              <w:rPr>
                <w:rFonts w:ascii="Courier New"/>
                <w:color w:val="dadada"/>
                <w:sz w:val="22"/>
              </w:rPr>
              <w:t>min</w:t>
            </w:r>
            <w:r>
              <w:rPr>
                <w:rFonts w:ascii="Courier New"/>
                <w:color w:val="b4b4b4"/>
                <w:sz w:val="22"/>
              </w:rPr>
              <w:t>()</w:t>
            </w:r>
            <w:r>
              <w:rPr>
                <w:rFonts w:ascii="Courier New"/>
                <w:color w:val="569cd6"/>
                <w:sz w:val="22"/>
              </w:rPr>
              <w:t>:.1f}</w:t>
            </w:r>
            <w:r>
              <w:rPr>
                <w:rFonts w:ascii="Courier New"/>
                <w:color w:val="ce9178"/>
                <w:sz w:val="22"/>
              </w:rPr>
              <w:t xml:space="preserve"> ~ </w:t>
            </w:r>
            <w:r>
              <w:rPr>
                <w:rFonts w:ascii="Courier New"/>
                <w:color w:val="569cd6"/>
                <w:sz w:val="22"/>
              </w:rPr>
              <w:t>{</w:t>
            </w:r>
            <w:r>
              <w:rPr>
                <w:rFonts w:ascii="Courier New"/>
                <w:color w:val="9cdcfe"/>
                <w:sz w:val="22"/>
              </w:rPr>
              <w:t>yu</w:t>
            </w:r>
            <w:r>
              <w:rPr>
                <w:rFonts w:ascii="Courier New"/>
                <w:color w:val="b4b4b4"/>
                <w:sz w:val="22"/>
              </w:rPr>
              <w:t>.</w:t>
            </w:r>
            <w:r>
              <w:rPr>
                <w:rFonts w:ascii="Courier New"/>
                <w:color w:val="dadada"/>
                <w:sz w:val="22"/>
              </w:rPr>
              <w:t>max</w:t>
            </w:r>
            <w:r>
              <w:rPr>
                <w:rFonts w:ascii="Courier New"/>
                <w:color w:val="b4b4b4"/>
                <w:sz w:val="22"/>
              </w:rPr>
              <w:t>()</w:t>
            </w:r>
            <w:r>
              <w:rPr>
                <w:rFonts w:ascii="Courier New"/>
                <w:color w:val="569cd6"/>
                <w:sz w:val="22"/>
              </w:rPr>
              <w:t>:.1f}</w:t>
            </w:r>
            <w:r>
              <w:rPr>
                <w:rFonts w:ascii="Courier New"/>
                <w:color w:val="ce9178"/>
                <w:sz w:val="22"/>
              </w:rPr>
              <w:t>"</w:t>
            </w:r>
            <w:r>
              <w:rPr>
                <w:rFonts w:ascii="Courier New"/>
                <w:color w:val="b4b4b4"/>
                <w:sz w:val="22"/>
              </w:rPr>
              <w:t>)</w:t>
            </w:r>
          </w:p>
          <w:p>
            <w:pPr>
              <w:pStyle w:val="0"/>
              <w:widowControl w:val="off"/>
              <w:shd w:val="clear" w:color="ffffff" w:fill="1e1e1e"/>
            </w:pPr>
            <w:r>
              <w:rPr>
                <w:rFonts w:ascii="Courier New"/>
                <w:color w:val="b4b4b4"/>
                <w:sz w:val="22"/>
              </w:rPr>
              <w:t>.</w:t>
            </w:r>
          </w:p>
          <w:p>
            <w:pPr>
              <w:pStyle w:val="0"/>
              <w:widowControl w:val="off"/>
              <w:shd w:val="clear" w:color="ffffff" w:fill="1e1e1e"/>
            </w:pPr>
            <w:r>
              <w:rPr>
                <w:rFonts w:ascii="Courier New"/>
                <w:color w:val="b4b4b4"/>
                <w:sz w:val="22"/>
              </w:rPr>
              <w:t>.</w:t>
            </w:r>
          </w:p>
          <w:p>
            <w:pPr>
              <w:pStyle w:val="0"/>
              <w:widowControl w:val="off"/>
              <w:shd w:val="clear" w:color="ffffff" w:fill="1e1e1e"/>
            </w:pPr>
            <w:r>
              <w:rPr>
                <w:rFonts w:ascii="Courier New"/>
                <w:color w:val="b4b4b4"/>
                <w:sz w:val="22"/>
              </w:rPr>
              <w:t>.</w:t>
            </w:r>
          </w:p>
        </w:tc>
      </w:tr>
    </w:tbl>
    <w:p>
      <w:pPr>
        <w:pStyle w:val="40"/>
        <w:widowControl w:val="off"/>
        <w:tabs>
          <w:tab w:val="right" w:leader="middleDot" w:pos="9638"/>
        </w:tabs>
        <w:spacing w:line="360" w:lineRule="auto"/>
      </w:pPr>
    </w:p>
    <w:tbl>
      <w:tblPr>
        <w:tblOverlap w:val="never"/>
        <w:tblW w:w="9524"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1536"/>
        <w:gridCol w:w="7988"/>
      </w:tblGrid>
      <w:tr>
        <w:trPr>
          <w:trHeight w:val="56"/>
        </w:trPr>
        <w:tc>
          <w:tcPr>
            <w:tcW w:w="1536"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eastAsia="휴먼명조"/>
                <w:sz w:val="24"/>
              </w:rPr>
              <w:t>기차 종류</w:t>
            </w:r>
          </w:p>
        </w:tc>
        <w:tc>
          <w:tcPr>
            <w:tcW w:w="7988"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eastAsia="휴먼명조"/>
                <w:sz w:val="24"/>
              </w:rPr>
              <w:t>추출한 함수</w:t>
            </w:r>
          </w:p>
        </w:tc>
      </w:tr>
      <w:tr>
        <w:trPr>
          <w:trHeight w:val="56"/>
        </w:trPr>
        <w:tc>
          <w:tcPr>
            <w:tcW w:w="1536"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4"/>
              </w:rPr>
              <w:t>KTX</w:t>
            </w:r>
          </w:p>
        </w:tc>
        <w:tc>
          <w:tcPr>
            <w:tcW w:w="7988"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rPr>
              <w:t xml:space="preserve">{ 0.0 </w:t>
            </w:r>
            <w:r>
              <w:rPr>
                <w:rFonts w:ascii="휴먼명조"/>
                <w:sz w:val="22"/>
              </w:rPr>
              <w:t>≤</w:t>
            </w:r>
            <w:r>
              <w:rPr>
                <w:rFonts w:ascii="휴먼명조"/>
                <w:sz w:val="22"/>
              </w:rPr>
              <w:t xml:space="preserve"> x &lt; 38.2 }   </w:t>
            </w:r>
          </w:p>
          <w:p>
            <w:pPr>
              <w:pStyle w:val="0"/>
              <w:widowControl w:val="off"/>
            </w:pPr>
            <w:r>
              <w:rPr>
                <w:rFonts w:ascii="휴먼명조"/>
                <w:sz w:val="22"/>
              </w:rPr>
              <w:t>y = 0.0000125221x^3 + -0.0391499823x^2 + 3.3980552398x + -115.6132472645</w:t>
            </w:r>
          </w:p>
          <w:p>
            <w:pPr>
              <w:pStyle w:val="0"/>
              <w:widowControl w:val="off"/>
            </w:pPr>
            <w:r>
              <w:rPr>
                <w:rFonts w:ascii="휴먼명조"/>
                <w:sz w:val="22"/>
              </w:rPr>
              <w:t xml:space="preserve">{ 38.2 </w:t>
            </w:r>
            <w:r>
              <w:rPr>
                <w:rFonts w:ascii="휴먼명조"/>
                <w:sz w:val="22"/>
              </w:rPr>
              <w:t>≤</w:t>
            </w:r>
            <w:r>
              <w:rPr>
                <w:rFonts w:ascii="휴먼명조"/>
                <w:sz w:val="22"/>
              </w:rPr>
              <w:t xml:space="preserve"> x &lt; 75.3 }   </w:t>
            </w:r>
          </w:p>
          <w:p>
            <w:pPr>
              <w:pStyle w:val="0"/>
              <w:widowControl w:val="off"/>
            </w:pPr>
            <w:r>
              <w:rPr>
                <w:rFonts w:ascii="휴먼명조"/>
                <w:sz w:val="22"/>
              </w:rPr>
              <w:t>y=0.0002889395x^3 + -0.0708472706x^2 + 4.6096504309x + -131.0505588684712</w:t>
            </w:r>
          </w:p>
          <w:p>
            <w:pPr>
              <w:pStyle w:val="0"/>
              <w:widowControl w:val="off"/>
            </w:pPr>
            <w:r>
              <w:rPr>
                <w:rFonts w:ascii="휴먼명조"/>
                <w:sz w:val="22"/>
              </w:rPr>
              <w:t xml:space="preserve">{ 75.3 </w:t>
            </w:r>
            <w:r>
              <w:rPr>
                <w:rFonts w:ascii="휴먼명조"/>
                <w:sz w:val="22"/>
              </w:rPr>
              <w:t>≤</w:t>
            </w:r>
            <w:r>
              <w:rPr>
                <w:rFonts w:ascii="휴먼명조"/>
                <w:sz w:val="22"/>
              </w:rPr>
              <w:t xml:space="preserve"> x &lt; 150.6 }   </w:t>
            </w:r>
          </w:p>
          <w:p>
            <w:pPr>
              <w:pStyle w:val="0"/>
              <w:widowControl w:val="off"/>
            </w:pPr>
            <w:r>
              <w:rPr>
                <w:rFonts w:ascii="휴먼명조"/>
                <w:sz w:val="22"/>
              </w:rPr>
              <w:t>y =0.0000091475x^3+ -0.0076510059x^2 + -0.1483695037x + -11.6407959635302</w:t>
            </w:r>
          </w:p>
          <w:p>
            <w:pPr>
              <w:pStyle w:val="0"/>
              <w:widowControl w:val="off"/>
            </w:pPr>
            <w:r>
              <w:rPr>
                <w:rFonts w:ascii="휴먼명조"/>
                <w:sz w:val="22"/>
              </w:rPr>
              <w:t>​</w:t>
            </w:r>
            <w:r>
              <w:rPr>
                <w:rFonts w:ascii="휴먼명조"/>
                <w:sz w:val="22"/>
              </w:rPr>
              <w:t xml:space="preserve">{ 150.6 </w:t>
            </w:r>
            <w:r>
              <w:rPr>
                <w:rFonts w:ascii="휴먼명조"/>
                <w:sz w:val="22"/>
              </w:rPr>
              <w:t>≤</w:t>
            </w:r>
            <w:r>
              <w:rPr>
                <w:rFonts w:ascii="휴먼명조"/>
                <w:sz w:val="22"/>
              </w:rPr>
              <w:t xml:space="preserve"> x &lt; 225.9 }   </w:t>
            </w:r>
          </w:p>
          <w:p>
            <w:pPr>
              <w:pStyle w:val="0"/>
              <w:widowControl w:val="off"/>
            </w:pPr>
            <w:r>
              <w:rPr>
                <w:rFonts w:ascii="휴먼명조"/>
                <w:sz w:val="22"/>
              </w:rPr>
              <w:t>y=0.0000531106x^3 + -0.0275108109x^2 + 2.8421030623x + -161.7415370415598</w:t>
            </w:r>
          </w:p>
          <w:p>
            <w:pPr>
              <w:pStyle w:val="0"/>
              <w:widowControl w:val="off"/>
            </w:pPr>
            <w:r>
              <w:rPr>
                <w:rFonts w:ascii="휴먼명조"/>
                <w:sz w:val="22"/>
              </w:rPr>
              <w:t>​</w:t>
            </w:r>
            <w:r>
              <w:rPr>
                <w:rFonts w:ascii="휴먼명조"/>
                <w:sz w:val="22"/>
              </w:rPr>
              <w:t xml:space="preserve">{ 225.9 </w:t>
            </w:r>
            <w:r>
              <w:rPr>
                <w:rFonts w:ascii="휴먼명조"/>
                <w:sz w:val="22"/>
              </w:rPr>
              <w:t>≤</w:t>
            </w:r>
            <w:r>
              <w:rPr>
                <w:rFonts w:ascii="휴먼명조"/>
                <w:sz w:val="22"/>
              </w:rPr>
              <w:t xml:space="preserve"> x &lt; 300.0 }   </w:t>
            </w:r>
          </w:p>
          <w:p>
            <w:pPr>
              <w:pStyle w:val="0"/>
              <w:widowControl w:val="off"/>
            </w:pPr>
            <w:r>
              <w:rPr>
                <w:rFonts w:ascii="휴먼명조"/>
                <w:sz w:val="22"/>
              </w:rPr>
              <w:t>y=-0.0002581955x^3+ 0.1834321434x^2 + -44.8033132357x +3425.4613143632291</w:t>
            </w:r>
          </w:p>
        </w:tc>
      </w:tr>
      <w:tr>
        <w:trPr>
          <w:trHeight w:val="56"/>
        </w:trPr>
        <w:tc>
          <w:tcPr>
            <w:tcW w:w="1536"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eastAsia="휴먼명조"/>
                <w:sz w:val="24"/>
              </w:rPr>
              <w:t>KTX 산천</w:t>
            </w:r>
          </w:p>
        </w:tc>
        <w:tc>
          <w:tcPr>
            <w:tcW w:w="7988"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rPr>
              <w:t xml:space="preserve">{ 0.0 </w:t>
            </w:r>
            <w:r>
              <w:rPr>
                <w:rFonts w:ascii="휴먼명조"/>
                <w:sz w:val="22"/>
              </w:rPr>
              <w:t>≤</w:t>
            </w:r>
            <w:r>
              <w:rPr>
                <w:rFonts w:ascii="휴먼명조"/>
                <w:sz w:val="22"/>
              </w:rPr>
              <w:t xml:space="preserve"> x &lt; 150.0 }   </w:t>
            </w:r>
          </w:p>
          <w:p>
            <w:pPr>
              <w:pStyle w:val="0"/>
              <w:widowControl w:val="off"/>
            </w:pPr>
            <w:r>
              <w:rPr>
                <w:rFonts w:ascii="휴먼명조"/>
                <w:sz w:val="22"/>
              </w:rPr>
              <w:t>y = 0.0000738491x^3 + -0.0338454431x^2 + 3.4772820935x + -138.8041856060</w:t>
            </w:r>
          </w:p>
          <w:p>
            <w:pPr>
              <w:pStyle w:val="0"/>
              <w:widowControl w:val="off"/>
            </w:pPr>
            <w:r>
              <w:rPr>
                <w:rFonts w:ascii="휴먼명조"/>
                <w:sz w:val="22"/>
              </w:rPr>
              <w:t xml:space="preserve">{ 150.0 </w:t>
            </w:r>
            <w:r>
              <w:rPr>
                <w:rFonts w:ascii="휴먼명조"/>
                <w:sz w:val="22"/>
              </w:rPr>
              <w:t>≤</w:t>
            </w:r>
            <w:r>
              <w:rPr>
                <w:rFonts w:ascii="휴먼명조"/>
                <w:sz w:val="22"/>
              </w:rPr>
              <w:t xml:space="preserve"> x &lt; 225.7 }   </w:t>
            </w:r>
          </w:p>
          <w:p>
            <w:pPr>
              <w:pStyle w:val="0"/>
              <w:widowControl w:val="off"/>
            </w:pPr>
            <w:r>
              <w:rPr>
                <w:rFonts w:ascii="휴먼명조"/>
                <w:sz w:val="22"/>
              </w:rPr>
              <w:t>y = -0.0000182030x^3 + 0.0075780021x^2 + -2.7362346874x + 171.8716520290</w:t>
            </w:r>
          </w:p>
          <w:p>
            <w:pPr>
              <w:pStyle w:val="0"/>
              <w:widowControl w:val="off"/>
            </w:pPr>
            <w:r>
              <w:rPr>
                <w:rFonts w:ascii="휴먼명조"/>
                <w:sz w:val="22"/>
              </w:rPr>
              <w:t xml:space="preserve">{ 225.7 </w:t>
            </w:r>
            <w:r>
              <w:rPr>
                <w:rFonts w:ascii="휴먼명조"/>
                <w:sz w:val="22"/>
              </w:rPr>
              <w:t>≤</w:t>
            </w:r>
            <w:r>
              <w:rPr>
                <w:rFonts w:ascii="휴먼명조"/>
                <w:sz w:val="22"/>
              </w:rPr>
              <w:t xml:space="preserve"> x &lt; 262.9 }   </w:t>
            </w:r>
          </w:p>
          <w:p>
            <w:pPr>
              <w:pStyle w:val="0"/>
              <w:widowControl w:val="off"/>
            </w:pPr>
            <w:r>
              <w:rPr>
                <w:rFonts w:ascii="휴먼명조"/>
                <w:sz w:val="22"/>
              </w:rPr>
              <w:t>y=-0.0002632173x^3+0.1735084855x^2 + -40.1938091532x + 2990.4612948530739</w:t>
            </w:r>
          </w:p>
          <w:p>
            <w:pPr>
              <w:pStyle w:val="0"/>
              <w:widowControl w:val="off"/>
            </w:pPr>
            <w:r>
              <w:rPr>
                <w:rFonts w:ascii="휴먼명조"/>
                <w:sz w:val="22"/>
              </w:rPr>
              <w:t>​</w:t>
            </w:r>
            <w:r>
              <w:rPr>
                <w:rFonts w:ascii="휴먼명조"/>
                <w:sz w:val="22"/>
              </w:rPr>
              <w:t xml:space="preserve">{ 262.9 </w:t>
            </w:r>
            <w:r>
              <w:rPr>
                <w:rFonts w:ascii="휴먼명조"/>
                <w:sz w:val="22"/>
              </w:rPr>
              <w:t>≤</w:t>
            </w:r>
            <w:r>
              <w:rPr>
                <w:rFonts w:ascii="휴먼명조"/>
                <w:sz w:val="22"/>
              </w:rPr>
              <w:t xml:space="preserve"> x &lt; 300.0 }   </w:t>
            </w:r>
          </w:p>
          <w:p>
            <w:pPr>
              <w:pStyle w:val="0"/>
              <w:widowControl w:val="off"/>
            </w:pPr>
            <w:r>
              <w:rPr>
                <w:rFonts w:ascii="휴먼명조"/>
                <w:sz w:val="22"/>
              </w:rPr>
              <w:t>y=-0.0003761036x^3+0.2625321977x^2 + -63.5955869615x + 5041.0128528086526</w:t>
            </w:r>
          </w:p>
        </w:tc>
      </w:tr>
      <w:tr>
        <w:trPr>
          <w:trHeight w:val="56"/>
        </w:trPr>
        <w:tc>
          <w:tcPr>
            <w:tcW w:w="1536"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4"/>
              </w:rPr>
              <w:t>Acela</w:t>
            </w:r>
          </w:p>
        </w:tc>
        <w:tc>
          <w:tcPr>
            <w:tcW w:w="7988"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rPr>
              <w:t xml:space="preserve">{ 0.0 </w:t>
            </w:r>
            <w:r>
              <w:rPr>
                <w:rFonts w:ascii="휴먼명조"/>
                <w:sz w:val="22"/>
              </w:rPr>
              <w:t>≤</w:t>
            </w:r>
            <w:r>
              <w:rPr>
                <w:rFonts w:ascii="휴먼명조"/>
                <w:sz w:val="22"/>
              </w:rPr>
              <w:t xml:space="preserve"> x &lt; 150.0 }  </w:t>
            </w:r>
          </w:p>
          <w:p>
            <w:pPr>
              <w:pStyle w:val="0"/>
              <w:widowControl w:val="off"/>
            </w:pPr>
            <w:r>
              <w:rPr>
                <w:rFonts w:ascii="휴먼명조"/>
                <w:sz w:val="22"/>
              </w:rPr>
              <w:t>y = 0.0000183397x^3 - 0.0106483735x^2 + 0.8188616409x - 70.2914849601</w:t>
            </w:r>
          </w:p>
          <w:p>
            <w:pPr>
              <w:pStyle w:val="0"/>
              <w:widowControl w:val="off"/>
            </w:pPr>
            <w:r>
              <w:rPr>
                <w:rFonts w:ascii="휴먼명조"/>
                <w:sz w:val="22"/>
              </w:rPr>
              <w:t xml:space="preserve">{ 150.0 </w:t>
            </w:r>
            <w:r>
              <w:rPr>
                <w:rFonts w:ascii="휴먼명조"/>
                <w:sz w:val="22"/>
              </w:rPr>
              <w:t>≤</w:t>
            </w:r>
            <w:r>
              <w:rPr>
                <w:rFonts w:ascii="휴먼명조"/>
                <w:sz w:val="22"/>
              </w:rPr>
              <w:t xml:space="preserve"> x &lt; 300.0 }  </w:t>
            </w:r>
          </w:p>
          <w:p>
            <w:pPr>
              <w:pStyle w:val="0"/>
              <w:widowControl w:val="off"/>
            </w:pPr>
            <w:r>
              <w:rPr>
                <w:rFonts w:ascii="휴먼명조"/>
                <w:sz w:val="22"/>
              </w:rPr>
              <w:t>y = -0.0000102311x^3 + 0.0022084714x^2 - 1.1096650968x + 26.1349654449</w:t>
            </w:r>
          </w:p>
        </w:tc>
      </w:tr>
      <w:tr>
        <w:trPr>
          <w:trHeight w:val="56"/>
        </w:trPr>
        <w:tc>
          <w:tcPr>
            <w:tcW w:w="1536"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4"/>
              </w:rPr>
              <w:t>ICE</w:t>
            </w:r>
          </w:p>
        </w:tc>
        <w:tc>
          <w:tcPr>
            <w:tcW w:w="7988"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rPr>
              <w:t xml:space="preserve">{ 0.0 </w:t>
            </w:r>
            <w:r>
              <w:rPr>
                <w:rFonts w:ascii="휴먼명조"/>
                <w:sz w:val="22"/>
              </w:rPr>
              <w:t>≤</w:t>
            </w:r>
            <w:r>
              <w:rPr>
                <w:rFonts w:ascii="휴먼명조"/>
                <w:sz w:val="22"/>
              </w:rPr>
              <w:t xml:space="preserve"> x &lt; 150.7 }   </w:t>
            </w:r>
          </w:p>
          <w:p>
            <w:pPr>
              <w:pStyle w:val="0"/>
              <w:widowControl w:val="off"/>
            </w:pPr>
            <w:r>
              <w:rPr>
                <w:rFonts w:ascii="휴먼명조"/>
                <w:sz w:val="22"/>
              </w:rPr>
              <w:t>y = 0.0000504088x^3 + -0.0219777532x^2 + 1.7717432640x + -88.5004040738</w:t>
            </w:r>
          </w:p>
          <w:p>
            <w:pPr>
              <w:pStyle w:val="0"/>
              <w:widowControl w:val="off"/>
            </w:pPr>
            <w:r>
              <w:rPr>
                <w:rFonts w:ascii="휴먼명조"/>
                <w:sz w:val="22"/>
              </w:rPr>
              <w:t xml:space="preserve">{ 150.7 </w:t>
            </w:r>
            <w:r>
              <w:rPr>
                <w:rFonts w:ascii="휴먼명조"/>
                <w:sz w:val="22"/>
              </w:rPr>
              <w:t>≤</w:t>
            </w:r>
            <w:r>
              <w:rPr>
                <w:rFonts w:ascii="휴먼명조"/>
                <w:sz w:val="22"/>
              </w:rPr>
              <w:t xml:space="preserve"> x &lt; 226.0 }   </w:t>
            </w:r>
          </w:p>
          <w:p>
            <w:pPr>
              <w:pStyle w:val="0"/>
              <w:widowControl w:val="off"/>
            </w:pPr>
            <w:r>
              <w:rPr>
                <w:rFonts w:ascii="휴먼명조"/>
                <w:sz w:val="22"/>
              </w:rPr>
              <w:t>y=-0.0000312799x^3 + 0.0149469655x^2 + -3.7918018030x + 190.9245766865111</w:t>
            </w:r>
          </w:p>
          <w:p>
            <w:pPr>
              <w:pStyle w:val="0"/>
              <w:widowControl w:val="off"/>
            </w:pPr>
            <w:r>
              <w:rPr>
                <w:rFonts w:ascii="휴먼명조"/>
                <w:sz w:val="22"/>
              </w:rPr>
              <w:t xml:space="preserve">{ 226.0 </w:t>
            </w:r>
            <w:r>
              <w:rPr>
                <w:rFonts w:ascii="휴먼명조"/>
                <w:sz w:val="22"/>
              </w:rPr>
              <w:t>≤</w:t>
            </w:r>
            <w:r>
              <w:rPr>
                <w:rFonts w:ascii="휴먼명조"/>
                <w:sz w:val="22"/>
              </w:rPr>
              <w:t xml:space="preserve"> x &lt; 300.0 }   </w:t>
            </w:r>
          </w:p>
          <w:p>
            <w:pPr>
              <w:pStyle w:val="0"/>
              <w:widowControl w:val="off"/>
            </w:pPr>
            <w:r>
              <w:rPr>
                <w:rFonts w:ascii="휴먼명조"/>
                <w:sz w:val="22"/>
              </w:rPr>
              <w:t>y=-0.0000682850x^3 + 0.0400374494x^2 + -9.4624761804x + 618.1318125001111</w:t>
            </w:r>
          </w:p>
        </w:tc>
      </w:tr>
      <w:tr>
        <w:trPr>
          <w:trHeight w:val="56"/>
        </w:trPr>
        <w:tc>
          <w:tcPr>
            <w:tcW w:w="1536"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4"/>
              </w:rPr>
              <w:t>Frecciarossa</w:t>
            </w:r>
          </w:p>
          <w:p>
            <w:pPr>
              <w:pStyle w:val="0"/>
              <w:widowControl w:val="off"/>
            </w:pPr>
            <w:r>
              <w:rPr>
                <w:rFonts w:ascii="휴먼명조"/>
                <w:sz w:val="24"/>
              </w:rPr>
              <w:t>1000</w:t>
            </w:r>
          </w:p>
        </w:tc>
        <w:tc>
          <w:tcPr>
            <w:tcW w:w="7988"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rPr>
              <w:t xml:space="preserve">{0 </w:t>
            </w:r>
            <w:r>
              <w:rPr>
                <w:rFonts w:ascii="휴먼명조"/>
                <w:sz w:val="22"/>
              </w:rPr>
              <w:t>≤</w:t>
            </w:r>
            <w:r>
              <w:rPr>
                <w:rFonts w:ascii="휴먼명조"/>
                <w:sz w:val="22"/>
              </w:rPr>
              <w:t xml:space="preserve"> x &lt; 75} </w:t>
            </w:r>
          </w:p>
          <w:p>
            <w:pPr>
              <w:pStyle w:val="0"/>
              <w:widowControl w:val="off"/>
            </w:pPr>
            <w:r>
              <w:rPr>
                <w:rFonts w:ascii="휴먼명조"/>
                <w:sz w:val="22"/>
              </w:rPr>
              <w:t>y=0.0000032181x^3 - 0.0150607538x^2 + 1.3383232048x - 56.3383752590</w:t>
            </w:r>
          </w:p>
          <w:p>
            <w:pPr>
              <w:pStyle w:val="0"/>
              <w:widowControl w:val="off"/>
            </w:pPr>
            <w:r>
              <w:rPr>
                <w:rFonts w:ascii="휴먼명조"/>
                <w:sz w:val="22"/>
              </w:rPr>
              <w:t xml:space="preserve">{75 </w:t>
            </w:r>
            <w:r>
              <w:rPr>
                <w:rFonts w:ascii="휴먼명조"/>
                <w:sz w:val="22"/>
              </w:rPr>
              <w:t>≤</w:t>
            </w:r>
            <w:r>
              <w:rPr>
                <w:rFonts w:ascii="휴먼명조"/>
                <w:sz w:val="22"/>
              </w:rPr>
              <w:t xml:space="preserve"> x &lt; 150} </w:t>
            </w:r>
          </w:p>
          <w:p>
            <w:pPr>
              <w:pStyle w:val="0"/>
              <w:widowControl w:val="off"/>
            </w:pPr>
            <w:r>
              <w:rPr>
                <w:rFonts w:ascii="휴먼명조"/>
                <w:sz w:val="22"/>
              </w:rPr>
              <w:t>y=0.0000723597x^3 - 0.0306176072x^2 + 2.5050872132x - 85.5074880140</w:t>
            </w:r>
          </w:p>
          <w:p>
            <w:pPr>
              <w:pStyle w:val="0"/>
              <w:widowControl w:val="off"/>
            </w:pPr>
            <w:r>
              <w:rPr>
                <w:rFonts w:ascii="휴먼명조"/>
                <w:sz w:val="22"/>
              </w:rPr>
              <w:t xml:space="preserve">{150 </w:t>
            </w:r>
            <w:r>
              <w:rPr>
                <w:rFonts w:ascii="휴먼명조"/>
                <w:sz w:val="22"/>
              </w:rPr>
              <w:t>≤</w:t>
            </w:r>
            <w:r>
              <w:rPr>
                <w:rFonts w:ascii="휴먼명조"/>
                <w:sz w:val="22"/>
              </w:rPr>
              <w:t xml:space="preserve"> x &lt; 300} </w:t>
            </w:r>
          </w:p>
          <w:p>
            <w:pPr>
              <w:pStyle w:val="0"/>
              <w:widowControl w:val="off"/>
            </w:pPr>
            <w:r>
              <w:rPr>
                <w:rFonts w:ascii="휴먼명조"/>
                <w:sz w:val="22"/>
              </w:rPr>
              <w:t>y=-0.0000286194x^3 + 0.0148230138x^2 - 4.3110059303x + 255.2969735110</w:t>
            </w:r>
          </w:p>
        </w:tc>
      </w:tr>
    </w:tbl>
    <w:p>
      <w:pPr>
        <w:pStyle w:val="40"/>
        <w:widowControl w:val="off"/>
        <w:tabs>
          <w:tab w:val="right" w:leader="middleDot" w:pos="9638"/>
        </w:tabs>
        <w:spacing w:line="360" w:lineRule="auto"/>
      </w:pPr>
    </w:p>
    <w:p>
      <w:pPr>
        <w:pStyle w:val="40"/>
        <w:widowControl w:val="off"/>
        <w:tabs>
          <w:tab w:val="right" w:leader="middleDot" w:pos="9638"/>
        </w:tabs>
        <w:spacing w:line="360" w:lineRule="auto"/>
      </w:pPr>
      <w:r>
        <w:rPr>
          <w:b w:val="0"/>
          <w:sz w:val="28"/>
        </w:rPr>
        <w:t xml:space="preserve"> </w:t>
      </w:r>
    </w:p>
    <w:p>
      <w:pPr>
        <w:pStyle w:val="40"/>
        <w:widowControl w:val="off"/>
        <w:tabs>
          <w:tab w:val="right" w:leader="middleDot" w:pos="9638"/>
        </w:tabs>
        <w:spacing w:line="360" w:lineRule="auto"/>
      </w:pPr>
      <w:r>
        <w:rPr>
          <w:b w:val="0"/>
          <w:sz w:val="28"/>
        </w:rPr>
        <w:t>다. 함수 분석</w:t>
      </w:r>
    </w:p>
    <w:p>
      <w:pPr>
        <w:pStyle w:val="40"/>
        <w:widowControl w:val="off"/>
        <w:tabs>
          <w:tab w:val="right" w:leader="middleDot" w:pos="9638"/>
        </w:tabs>
        <w:spacing w:line="360" w:lineRule="auto"/>
      </w:pPr>
      <w:r>
        <w:rPr>
          <w:b w:val="0"/>
          <w:sz w:val="28"/>
        </w:rPr>
        <w:t xml:space="preserve">  함수의 수학적 특징을 분석하기 위해 항력과 관련이 될 것으로 예상되는 파라미터를 변곡점, 극점, 곡률로 설정하였다. 이를 이후 있을 항력 추정 프로그램 결과값과 상관 관계를 분석하기 위해 각 함수별 파라미터를 다음과 같은 표로 정리하였다.</w:t>
      </w:r>
    </w:p>
    <w:tbl>
      <w:tblPr>
        <w:tblOverlap w:val="never"/>
        <w:tblW w:w="9524"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1644"/>
        <w:gridCol w:w="1531"/>
        <w:gridCol w:w="1248"/>
        <w:gridCol w:w="1361"/>
        <w:gridCol w:w="1191"/>
        <w:gridCol w:w="2549"/>
      </w:tblGrid>
      <w:tr>
        <w:trPr>
          <w:trHeight w:val="699"/>
        </w:trPr>
        <w:tc>
          <w:tcPr>
            <w:tcW w:w="1644" w:type="dxa"/>
            <w:tcBorders>
              <w:top w:val="single" w:color="000000" w:sz="3"/>
              <w:left w:val="single" w:color="000000" w:sz="3"/>
              <w:bottom w:val="single" w:color="000000" w:sz="3"/>
              <w:right w:val="single" w:color="000000" w:sz="3"/>
            </w:tcBorders>
            <w:vAlign w:val="center"/>
          </w:tcPr>
          <w:p>
            <w:pPr>
              <w:pStyle w:val="0"/>
              <w:widowControl w:val="off"/>
              <w:rPr>
                <w:rFonts w:ascii="휴먼고딕" w:eastAsia="휴먼고딕"/>
                <w:color w:val="000000"/>
                <w:sz w:val="24"/>
              </w:rPr>
            </w:pPr>
          </w:p>
        </w:tc>
        <w:tc>
          <w:tcPr>
            <w:tcW w:w="153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KTX</w:t>
            </w:r>
          </w:p>
        </w:tc>
        <w:tc>
          <w:tcPr>
            <w:tcW w:w="1248"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KTX산천</w:t>
            </w:r>
          </w:p>
        </w:tc>
        <w:tc>
          <w:tcPr>
            <w:tcW w:w="136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Acela</w:t>
            </w:r>
          </w:p>
        </w:tc>
        <w:tc>
          <w:tcPr>
            <w:tcW w:w="119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ICE</w:t>
            </w:r>
          </w:p>
        </w:tc>
        <w:tc>
          <w:tcPr>
            <w:tcW w:w="2549"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Frecciarossa 1000</w:t>
            </w:r>
          </w:p>
        </w:tc>
      </w:tr>
      <w:tr>
        <w:trPr>
          <w:trHeight w:val="429"/>
        </w:trPr>
        <w:tc>
          <w:tcPr>
            <w:tcW w:w="1644"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극점 x좌표</w:t>
            </w:r>
          </w:p>
        </w:tc>
        <w:tc>
          <w:tcPr>
            <w:tcW w:w="153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48.35068</w:t>
            </w:r>
          </w:p>
        </w:tc>
        <w:tc>
          <w:tcPr>
            <w:tcW w:w="1248"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65.34555</w:t>
            </w:r>
          </w:p>
        </w:tc>
        <w:tc>
          <w:tcPr>
            <w:tcW w:w="136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44.82303</w:t>
            </w:r>
          </w:p>
        </w:tc>
        <w:tc>
          <w:tcPr>
            <w:tcW w:w="119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43.29197</w:t>
            </w:r>
          </w:p>
        </w:tc>
        <w:tc>
          <w:tcPr>
            <w:tcW w:w="2549"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45.08223</w:t>
            </w:r>
          </w:p>
        </w:tc>
      </w:tr>
      <w:tr>
        <w:trPr>
          <w:trHeight w:val="756"/>
        </w:trPr>
        <w:tc>
          <w:tcPr>
            <w:tcW w:w="1644"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변곡점 x좌표</w:t>
            </w:r>
          </w:p>
        </w:tc>
        <w:tc>
          <w:tcPr>
            <w:tcW w:w="153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145.33014</w:t>
            </w:r>
          </w:p>
          <w:p>
            <w:pPr>
              <w:pStyle w:val="0"/>
              <w:widowControl w:val="off"/>
            </w:pPr>
            <w:r>
              <w:rPr>
                <w:rFonts w:ascii="휴먼고딕"/>
                <w:sz w:val="24"/>
              </w:rPr>
              <w:t>159.28190</w:t>
            </w:r>
          </w:p>
        </w:tc>
        <w:tc>
          <w:tcPr>
            <w:tcW w:w="1248" w:type="dxa"/>
            <w:tcBorders>
              <w:top w:val="single" w:color="000000" w:sz="3"/>
              <w:left w:val="single" w:color="000000" w:sz="3"/>
              <w:bottom w:val="single" w:color="000000" w:sz="3"/>
              <w:right w:val="single" w:color="000000" w:sz="3"/>
            </w:tcBorders>
            <w:vAlign w:val="center"/>
          </w:tcPr>
          <w:p>
            <w:pPr>
              <w:pStyle w:val="0"/>
              <w:widowControl w:val="off"/>
            </w:pPr>
            <w:r>
              <w:rPr>
                <w:rFonts w:eastAsia="휴먼고딕"/>
                <w:sz w:val="24"/>
              </w:rPr>
              <w:t>없음</w:t>
            </w:r>
          </w:p>
        </w:tc>
        <w:tc>
          <w:tcPr>
            <w:tcW w:w="1361"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172.66365</w:t>
            </w:r>
          </w:p>
          <w:p>
            <w:pPr>
              <w:pStyle w:val="0"/>
              <w:widowControl w:val="off"/>
            </w:pPr>
            <w:r>
              <w:rPr>
                <w:rFonts w:ascii="휴먼고딕"/>
                <w:sz w:val="24"/>
              </w:rPr>
              <w:t>236.81299</w:t>
            </w:r>
          </w:p>
        </w:tc>
        <w:tc>
          <w:tcPr>
            <w:tcW w:w="1191" w:type="dxa"/>
            <w:tcBorders>
              <w:top w:val="single" w:color="000000" w:sz="3"/>
              <w:left w:val="single" w:color="000000" w:sz="3"/>
              <w:bottom w:val="single" w:color="000000" w:sz="3"/>
              <w:right w:val="single" w:color="000000" w:sz="3"/>
            </w:tcBorders>
            <w:vAlign w:val="center"/>
          </w:tcPr>
          <w:p>
            <w:pPr>
              <w:pStyle w:val="0"/>
              <w:widowControl w:val="off"/>
            </w:pPr>
            <w:r>
              <w:rPr>
                <w:rFonts w:eastAsia="휴먼고딕"/>
                <w:sz w:val="24"/>
              </w:rPr>
              <w:t>없음</w:t>
            </w:r>
          </w:p>
        </w:tc>
        <w:tc>
          <w:tcPr>
            <w:tcW w:w="2549"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sz w:val="24"/>
              </w:rPr>
              <w:t>141.04355</w:t>
            </w:r>
          </w:p>
          <w:p>
            <w:pPr>
              <w:pStyle w:val="0"/>
              <w:widowControl w:val="off"/>
            </w:pPr>
            <w:r>
              <w:rPr>
                <w:rFonts w:ascii="휴먼고딕"/>
                <w:sz w:val="24"/>
              </w:rPr>
              <w:t>17264529</w:t>
            </w:r>
          </w:p>
        </w:tc>
      </w:tr>
    </w:tbl>
    <w:p>
      <w:pPr>
        <w:pStyle w:val="40"/>
        <w:widowControl w:val="off"/>
        <w:tabs>
          <w:tab w:val="right" w:leader="middleDot" w:pos="9638"/>
        </w:tabs>
        <w:spacing w:line="360" w:lineRule="auto"/>
      </w:pPr>
    </w:p>
    <w:p>
      <w:pPr>
        <w:pStyle w:val="40"/>
        <w:widowControl w:val="off"/>
        <w:tabs>
          <w:tab w:val="right" w:leader="middleDot" w:pos="9638"/>
        </w:tabs>
        <w:spacing w:line="360" w:lineRule="auto"/>
        <w:rPr>
          <w:b w:val="0"/>
          <w:color w:val="000000"/>
          <w:sz w:val="28"/>
        </w:rPr>
      </w:pPr>
    </w:p>
    <w:p>
      <w:pPr>
        <w:pStyle w:val="40"/>
        <w:widowControl w:val="off"/>
        <w:tabs>
          <w:tab w:val="right" w:leader="middleDot" w:pos="9638"/>
        </w:tabs>
        <w:spacing w:line="360" w:lineRule="auto"/>
      </w:pPr>
      <w:r>
        <w:rPr>
          <w:b w:val="0"/>
          <w:sz w:val="28"/>
        </w:rPr>
        <w:t xml:space="preserve"> 라. 프로그램 제작</w:t>
      </w:r>
    </w:p>
    <w:p>
      <w:pPr>
        <w:pStyle w:val="40"/>
        <w:widowControl w:val="off"/>
        <w:tabs>
          <w:tab w:val="right" w:leader="middleDot" w:pos="9638"/>
        </w:tabs>
        <w:spacing w:line="360" w:lineRule="auto"/>
      </w:pPr>
      <w:r>
        <w:rPr>
          <w:b w:val="0"/>
          <w:sz w:val="28"/>
        </w:rPr>
        <w:t xml:space="preserve">  본 연구에서는 기차 전두부 형상을 분석하기 위한 Python 기반의 유체 시뮬레이션 프로그램을 Google Colab 환경에서 제작하였다. 시뮬레이션 구현이는 주로 numpy 와 matplotlib 라이브러리를 활용하였으며, 복잡한 상용 CFD 프로그램의 고성능 연산 자원 요구나 서멜한 격자 설정의 제약을 회피하기 위해, 필요한 물리적 원리만 간소화하여 적용하는 방식을 채택하였다. 특히 전두부 형상에 따른 2차원 유체 흐름을 분석할 수 있도록 시스템을 설계하여, 형상 변화가 우동에 미치는 영향을 직관적으로 파악할 수 있게 하였다.</w:t>
      </w:r>
    </w:p>
    <w:p>
      <w:pPr>
        <w:pStyle w:val="40"/>
        <w:widowControl w:val="off"/>
        <w:tabs>
          <w:tab w:val="right" w:leader="middleDot" w:pos="9638"/>
        </w:tabs>
        <w:spacing w:line="360" w:lineRule="auto"/>
      </w:pPr>
      <w:r>
        <w:rPr>
          <w:b w:val="0"/>
          <w:sz w:val="28"/>
        </w:rPr>
        <w:t xml:space="preserve">  이 프로그램에서 사용된 주요 지배 방정식은 나비에-스토크스 방정식, 연속 방정식, 이상기체 상태방정식의 세 가지이다. 일반적인 CFD 해석에서는 열역학 제1법칙이 포함되지만, 본 연구에서는 온도 변화를 고려하지 않기 때문에 압력과 밀도의 관계를 표현하는 용도로 이상기체 상태방정식만을 도입하였다. 계산 영역은 numpy의 행렬 연산을 활용하여 격자 범위와 간격을 지정하였으며, 사용자가 입력한 함수는 전두부 형상의 역할을 하도록 프로그램 내에서 하나의 물체(장애물)로 간주한다.</w:t>
      </w:r>
    </w:p>
    <w:p>
      <w:pPr>
        <w:pStyle w:val="40"/>
        <w:widowControl w:val="off"/>
        <w:tabs>
          <w:tab w:val="right" w:leader="middleDot" w:pos="9638"/>
        </w:tabs>
        <w:spacing w:line="360" w:lineRule="auto"/>
      </w:pPr>
      <w:r>
        <w:rPr>
          <w:b w:val="0"/>
          <w:sz w:val="28"/>
        </w:rPr>
        <w:t xml:space="preserve">  각 격자점에서는 편미분 및 라플라시안 연산자를 함수로 정의하여, 이를 통해 각 지배 방정식을 시간 중심의 수치 해석 기법으로 적용하였다. 시간에 따라 유동장의 변화가 계산되며, 동시에 물체에 작용하는 항력을 함께 산출할 수 있도록 설계하였다. 최종적으로 matplotlib의 streamplot 함수를 이용해 계산된 유체 흐름을 시각화함으로써, 형상에 따른 유동 특성과 저항 특성을 직관적으로 확인할 수 있도록 구현하고자 하였다.</w:t>
      </w:r>
    </w:p>
    <w:p>
      <w:pPr>
        <w:pStyle w:val="40"/>
        <w:widowControl w:val="off"/>
        <w:tabs>
          <w:tab w:val="right" w:leader="middleDot" w:pos="9638"/>
        </w:tabs>
        <w:spacing w:line="360" w:lineRule="auto"/>
      </w:pPr>
      <w:r>
        <w:rPr>
          <w:b w:val="0"/>
          <w:sz w:val="28"/>
        </w:rPr>
        <w:t xml:space="preserve">   </w:t>
      </w:r>
    </w:p>
    <w:tbl>
      <w:tblPr>
        <w:tblOverlap w:val="never"/>
        <w:tblW w:w="9524"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9524"/>
      </w:tblGrid>
      <w:tr>
        <w:trPr>
          <w:trHeight w:val="56"/>
        </w:trPr>
        <w:tc>
          <w:tcPr>
            <w:tcW w:w="9524" w:type="dxa"/>
            <w:tcBorders>
              <w:top w:val="single" w:color="000000" w:sz="3"/>
              <w:left w:val="single" w:color="000000" w:sz="3"/>
              <w:bottom w:val="single" w:color="000000" w:sz="3"/>
              <w:right w:val="single" w:color="000000" w:sz="3"/>
            </w:tcBorders>
            <w:vAlign w:val="center"/>
          </w:tcPr>
          <w:p>
            <w:pPr>
              <w:pStyle w:val="0"/>
              <w:widowControl w:val="off"/>
            </w:pPr>
            <w:r>
              <w:rPr>
                <w:rFonts w:ascii="휴먼고딕" w:eastAsia="휴먼고딕"/>
                <w:sz w:val="24"/>
              </w:rPr>
              <w:t>프로그램 코드 중 일부</w:t>
            </w:r>
          </w:p>
        </w:tc>
      </w:tr>
      <w:tr>
        <w:trPr>
          <w:trHeight w:val="56"/>
        </w:trPr>
        <w:tc>
          <w:tcPr>
            <w:tcW w:w="9524" w:type="dxa"/>
            <w:tcBorders>
              <w:top w:val="single" w:color="000000" w:sz="3"/>
              <w:left w:val="single" w:color="000000" w:sz="3"/>
              <w:bottom w:val="single" w:color="000000" w:sz="3"/>
              <w:right w:val="single" w:color="000000" w:sz="3"/>
            </w:tcBorders>
            <w:vAlign w:val="center"/>
          </w:tcPr>
          <w:p>
            <w:pPr>
              <w:pStyle w:val="0"/>
              <w:widowControl w:val="off"/>
              <w:shd w:val="clear" w:color="ffffff" w:fill="f7f7f7"/>
            </w:pPr>
            <w:r>
              <w:rPr>
                <w:rFonts w:ascii="Courier New"/>
                <w:b/>
                <w:color w:val="9723b4"/>
                <w:sz w:val="22"/>
              </w:rPr>
              <w:t>import</w:t>
            </w:r>
            <w:r>
              <w:rPr>
                <w:rFonts w:ascii="Courier New"/>
                <w:b/>
                <w:sz w:val="22"/>
              </w:rPr>
              <w:t xml:space="preserve"> numpy </w:t>
            </w:r>
            <w:r>
              <w:rPr>
                <w:rFonts w:ascii="Courier New"/>
                <w:b/>
                <w:color w:val="9723b4"/>
                <w:sz w:val="22"/>
              </w:rPr>
              <w:t>as</w:t>
            </w:r>
            <w:r>
              <w:rPr>
                <w:rFonts w:ascii="Courier New"/>
                <w:b/>
                <w:sz w:val="22"/>
              </w:rPr>
              <w:t xml:space="preserve"> np</w:t>
            </w:r>
          </w:p>
          <w:p>
            <w:pPr>
              <w:pStyle w:val="0"/>
              <w:widowControl w:val="off"/>
              <w:shd w:val="clear" w:color="ffffff" w:fill="f7f7f7"/>
            </w:pPr>
            <w:r>
              <w:rPr>
                <w:rFonts w:ascii="Courier New"/>
                <w:b/>
                <w:color w:val="9723b4"/>
                <w:sz w:val="22"/>
              </w:rPr>
              <w:t>import</w:t>
            </w:r>
            <w:r>
              <w:rPr>
                <w:rFonts w:ascii="Courier New"/>
                <w:b/>
                <w:sz w:val="22"/>
              </w:rPr>
              <w:t xml:space="preserve"> matplotlib.pyplot </w:t>
            </w:r>
            <w:r>
              <w:rPr>
                <w:rFonts w:ascii="Courier New"/>
                <w:b/>
                <w:color w:val="9723b4"/>
                <w:sz w:val="22"/>
              </w:rPr>
              <w:t>as</w:t>
            </w:r>
            <w:r>
              <w:rPr>
                <w:rFonts w:ascii="Courier New"/>
                <w:b/>
                <w:sz w:val="22"/>
              </w:rPr>
              <w:t xml:space="preserve"> plt</w:t>
            </w:r>
          </w:p>
          <w:p>
            <w:pPr>
              <w:pStyle w:val="0"/>
              <w:widowControl w:val="off"/>
              <w:shd w:val="clear" w:color="ffffff" w:fill="f7f7f7"/>
              <w:rPr>
                <w:rFonts w:ascii="굴림" w:eastAsia="굴림"/>
                <w:b/>
                <w:color w:val="000000"/>
                <w:sz w:val="24"/>
              </w:rPr>
            </w:pPr>
          </w:p>
          <w:p>
            <w:pPr>
              <w:pStyle w:val="0"/>
              <w:widowControl w:val="off"/>
              <w:shd w:val="clear" w:color="ffffff" w:fill="f7f7f7"/>
            </w:pPr>
            <w:r>
              <w:rPr>
                <w:rFonts w:ascii="Courier New"/>
                <w:b/>
                <w:sz w:val="22"/>
              </w:rPr>
              <w:t xml:space="preserve">Nx, Ny   = </w:t>
            </w:r>
            <w:r>
              <w:rPr>
                <w:rFonts w:ascii="Courier New"/>
                <w:b/>
                <w:color w:val="116644"/>
                <w:sz w:val="22"/>
              </w:rPr>
              <w:t>200</w:t>
            </w:r>
            <w:r>
              <w:rPr>
                <w:rFonts w:ascii="Courier New"/>
                <w:b/>
                <w:sz w:val="22"/>
              </w:rPr>
              <w:t xml:space="preserve">, </w:t>
            </w:r>
            <w:r>
              <w:rPr>
                <w:rFonts w:ascii="Courier New"/>
                <w:b/>
                <w:color w:val="116644"/>
                <w:sz w:val="22"/>
              </w:rPr>
              <w:t>120</w:t>
            </w:r>
            <w:r>
              <w:rPr>
                <w:rFonts w:ascii="Courier New"/>
                <w:b/>
                <w:sz w:val="22"/>
              </w:rPr>
              <w:t xml:space="preserve">      </w:t>
            </w:r>
          </w:p>
          <w:p>
            <w:pPr>
              <w:pStyle w:val="0"/>
              <w:widowControl w:val="off"/>
              <w:shd w:val="clear" w:color="ffffff" w:fill="f7f7f7"/>
            </w:pPr>
            <w:r>
              <w:rPr>
                <w:rFonts w:ascii="Courier New"/>
                <w:b/>
                <w:sz w:val="22"/>
              </w:rPr>
              <w:t xml:space="preserve">Lx, Ly   = </w:t>
            </w:r>
            <w:r>
              <w:rPr>
                <w:rFonts w:ascii="Courier New"/>
                <w:b/>
                <w:color w:val="116644"/>
                <w:sz w:val="22"/>
              </w:rPr>
              <w:t>600</w:t>
            </w:r>
            <w:r>
              <w:rPr>
                <w:rFonts w:ascii="Courier New"/>
                <w:b/>
                <w:sz w:val="22"/>
              </w:rPr>
              <w:t xml:space="preserve">, </w:t>
            </w:r>
            <w:r>
              <w:rPr>
                <w:rFonts w:ascii="Courier New"/>
                <w:b/>
                <w:color w:val="116644"/>
                <w:sz w:val="22"/>
              </w:rPr>
              <w:t>1000</w:t>
            </w:r>
          </w:p>
          <w:p>
            <w:pPr>
              <w:pStyle w:val="0"/>
              <w:widowControl w:val="off"/>
              <w:shd w:val="clear" w:color="ffffff" w:fill="f7f7f7"/>
            </w:pPr>
            <w:r>
              <w:rPr>
                <w:rFonts w:ascii="Courier New"/>
                <w:b/>
                <w:sz w:val="22"/>
              </w:rPr>
              <w:t>dx, dy   = Lx / Nx, Ly / Ny</w:t>
            </w:r>
          </w:p>
          <w:p>
            <w:pPr>
              <w:pStyle w:val="0"/>
              <w:widowControl w:val="off"/>
              <w:shd w:val="clear" w:color="ffffff" w:fill="f7f7f7"/>
            </w:pPr>
            <w:r>
              <w:rPr>
                <w:rFonts w:ascii="Courier New"/>
                <w:b/>
                <w:sz w:val="22"/>
              </w:rPr>
              <w:t xml:space="preserve">dt       = </w:t>
            </w:r>
            <w:r>
              <w:rPr>
                <w:rFonts w:ascii="Courier New"/>
                <w:b/>
                <w:color w:val="116644"/>
                <w:sz w:val="22"/>
              </w:rPr>
              <w:t>0.0005</w:t>
            </w:r>
          </w:p>
          <w:p>
            <w:pPr>
              <w:pStyle w:val="0"/>
              <w:widowControl w:val="off"/>
              <w:shd w:val="clear" w:color="ffffff" w:fill="f7f7f7"/>
            </w:pPr>
            <w:r>
              <w:rPr>
                <w:rFonts w:ascii="Courier New"/>
                <w:b/>
                <w:sz w:val="22"/>
              </w:rPr>
              <w:t xml:space="preserve">steps    = </w:t>
            </w:r>
            <w:r>
              <w:rPr>
                <w:rFonts w:ascii="Courier New"/>
                <w:b/>
                <w:color w:val="116644"/>
                <w:sz w:val="22"/>
              </w:rPr>
              <w:t>400</w:t>
            </w:r>
          </w:p>
          <w:p>
            <w:pPr>
              <w:pStyle w:val="0"/>
              <w:widowControl w:val="off"/>
              <w:shd w:val="clear" w:color="ffffff" w:fill="f7f7f7"/>
              <w:rPr>
                <w:rFonts w:ascii="굴림" w:eastAsia="굴림"/>
                <w:b/>
                <w:color w:val="000000"/>
                <w:sz w:val="24"/>
              </w:rPr>
            </w:pPr>
          </w:p>
          <w:p>
            <w:pPr>
              <w:pStyle w:val="0"/>
              <w:widowControl w:val="off"/>
              <w:shd w:val="clear" w:color="ffffff" w:fill="f7f7f7"/>
            </w:pPr>
            <w:r>
              <w:rPr>
                <w:rFonts w:ascii="Courier New"/>
                <w:b/>
                <w:color w:val="0000ff"/>
                <w:sz w:val="22"/>
              </w:rPr>
              <w:t>def</w:t>
            </w:r>
            <w:r>
              <w:rPr>
                <w:rFonts w:ascii="Courier New"/>
                <w:b/>
                <w:color w:val="6a5221"/>
                <w:sz w:val="22"/>
              </w:rPr>
              <w:t xml:space="preserve"> nose_curve</w:t>
            </w:r>
            <w:r>
              <w:rPr>
                <w:rFonts w:ascii="Courier New"/>
                <w:b/>
                <w:sz w:val="22"/>
              </w:rPr>
              <w:t>(</w:t>
            </w:r>
            <w:r>
              <w:rPr>
                <w:rFonts w:ascii="Courier New"/>
                <w:b/>
                <w:color w:val="001080"/>
                <w:sz w:val="22"/>
              </w:rPr>
              <w:t>x</w:t>
            </w:r>
            <w:r>
              <w:rPr>
                <w:rFonts w:ascii="Courier New"/>
                <w:b/>
                <w:sz w:val="22"/>
              </w:rPr>
              <w:t>):</w:t>
            </w:r>
          </w:p>
          <w:p>
            <w:pPr>
              <w:pStyle w:val="0"/>
              <w:widowControl w:val="off"/>
              <w:shd w:val="clear" w:color="ffffff" w:fill="f7f7f7"/>
            </w:pPr>
            <w:r>
              <w:rPr>
                <w:rFonts w:ascii="Courier New"/>
                <w:b/>
                <w:sz w:val="22"/>
              </w:rPr>
              <w:t xml:space="preserve">    x = np.asarray(x)</w:t>
            </w:r>
          </w:p>
          <w:p>
            <w:pPr>
              <w:pStyle w:val="0"/>
              <w:widowControl w:val="off"/>
              <w:shd w:val="clear" w:color="ffffff" w:fill="f7f7f7"/>
            </w:pPr>
            <w:r>
              <w:rPr>
                <w:rFonts w:ascii="Courier New"/>
                <w:b/>
                <w:sz w:val="22"/>
              </w:rPr>
              <w:t xml:space="preserve">    y = np.zeros_like(x)</w:t>
            </w:r>
          </w:p>
          <w:p>
            <w:pPr>
              <w:pStyle w:val="0"/>
              <w:widowControl w:val="off"/>
              <w:shd w:val="clear" w:color="ffffff" w:fill="f7f7f7"/>
            </w:pPr>
            <w:r>
              <w:rPr>
                <w:rFonts w:ascii="Courier New"/>
                <w:b/>
                <w:sz w:val="22"/>
              </w:rPr>
              <w:t xml:space="preserve">    mask1 = (x &gt;= </w:t>
            </w:r>
            <w:r>
              <w:rPr>
                <w:rFonts w:ascii="Courier New"/>
                <w:b/>
                <w:color w:val="116644"/>
                <w:sz w:val="22"/>
              </w:rPr>
              <w:t>0</w:t>
            </w:r>
            <w:r>
              <w:rPr>
                <w:rFonts w:ascii="Courier New"/>
                <w:b/>
                <w:sz w:val="22"/>
              </w:rPr>
              <w:t xml:space="preserve">) &amp; (x &lt; </w:t>
            </w:r>
            <w:r>
              <w:rPr>
                <w:rFonts w:ascii="Courier New"/>
                <w:b/>
                <w:color w:val="116644"/>
                <w:sz w:val="22"/>
              </w:rPr>
              <w:t>150</w:t>
            </w:r>
            <w:r>
              <w:rPr>
                <w:rFonts w:ascii="Courier New"/>
                <w:b/>
                <w:sz w:val="22"/>
              </w:rPr>
              <w:t>)</w:t>
            </w:r>
          </w:p>
          <w:p>
            <w:pPr>
              <w:pStyle w:val="0"/>
              <w:widowControl w:val="off"/>
              <w:shd w:val="clear" w:color="ffffff" w:fill="f7f7f7"/>
            </w:pPr>
            <w:r>
              <w:rPr>
                <w:rFonts w:ascii="Courier New"/>
                <w:b/>
                <w:sz w:val="22"/>
              </w:rPr>
              <w:t xml:space="preserve">    y[mask1] = (</w:t>
            </w:r>
          </w:p>
          <w:p>
            <w:pPr>
              <w:pStyle w:val="0"/>
              <w:widowControl w:val="off"/>
              <w:shd w:val="clear" w:color="ffffff" w:fill="f7f7f7"/>
            </w:pPr>
            <w:r>
              <w:rPr>
                <w:rFonts w:ascii="Courier New"/>
                <w:b/>
                <w:sz w:val="22"/>
              </w:rPr>
              <w:t xml:space="preserve">        </w:t>
            </w:r>
            <w:r>
              <w:rPr>
                <w:rFonts w:ascii="Courier New"/>
                <w:b/>
                <w:color w:val="116644"/>
                <w:sz w:val="22"/>
              </w:rPr>
              <w:t>0.0000183397</w:t>
            </w:r>
            <w:r>
              <w:rPr>
                <w:rFonts w:ascii="Courier New"/>
                <w:b/>
                <w:sz w:val="22"/>
              </w:rPr>
              <w:t xml:space="preserve"> * x[mask1]**</w:t>
            </w:r>
            <w:r>
              <w:rPr>
                <w:rFonts w:ascii="Courier New"/>
                <w:b/>
                <w:color w:val="116644"/>
                <w:sz w:val="22"/>
              </w:rPr>
              <w:t>3</w:t>
            </w:r>
            <w:r>
              <w:rPr>
                <w:rFonts w:ascii="Courier New"/>
                <w:b/>
                <w:sz w:val="22"/>
              </w:rPr>
              <w:t xml:space="preserve"> - </w:t>
            </w:r>
            <w:r>
              <w:rPr>
                <w:rFonts w:ascii="Courier New"/>
                <w:b/>
                <w:color w:val="116644"/>
                <w:sz w:val="22"/>
              </w:rPr>
              <w:t>0.0106483735</w:t>
            </w:r>
            <w:r>
              <w:rPr>
                <w:rFonts w:ascii="Courier New"/>
                <w:b/>
                <w:sz w:val="22"/>
              </w:rPr>
              <w:t xml:space="preserve"> * x[mask1]**</w:t>
            </w:r>
            <w:r>
              <w:rPr>
                <w:rFonts w:ascii="Courier New"/>
                <w:b/>
                <w:color w:val="116644"/>
                <w:sz w:val="22"/>
              </w:rPr>
              <w:t>2</w:t>
            </w:r>
            <w:r>
              <w:rPr>
                <w:rFonts w:ascii="Courier New"/>
                <w:b/>
                <w:sz w:val="22"/>
              </w:rPr>
              <w:t xml:space="preserve"> + </w:t>
            </w:r>
            <w:r>
              <w:rPr>
                <w:rFonts w:ascii="Courier New"/>
                <w:b/>
                <w:color w:val="116644"/>
                <w:sz w:val="22"/>
              </w:rPr>
              <w:t>0.8188616409</w:t>
            </w:r>
            <w:r>
              <w:rPr>
                <w:rFonts w:ascii="Courier New"/>
                <w:b/>
                <w:sz w:val="22"/>
              </w:rPr>
              <w:t xml:space="preserve"> * x[mask1] - </w:t>
            </w:r>
            <w:r>
              <w:rPr>
                <w:rFonts w:ascii="Courier New"/>
                <w:b/>
                <w:color w:val="116644"/>
                <w:sz w:val="22"/>
              </w:rPr>
              <w:t>70.2914849601</w:t>
            </w:r>
            <w:r>
              <w:rPr>
                <w:rFonts w:ascii="Courier New"/>
                <w:b/>
                <w:sz w:val="22"/>
              </w:rPr>
              <w:t>+</w:t>
            </w:r>
            <w:r>
              <w:rPr>
                <w:rFonts w:ascii="Courier New"/>
                <w:b/>
                <w:color w:val="116644"/>
                <w:sz w:val="22"/>
              </w:rPr>
              <w:t>384.24184</w:t>
            </w:r>
          </w:p>
          <w:p>
            <w:pPr>
              <w:pStyle w:val="0"/>
              <w:widowControl w:val="off"/>
              <w:shd w:val="clear" w:color="ffffff" w:fill="f7f7f7"/>
            </w:pPr>
            <w:r>
              <w:rPr>
                <w:rFonts w:ascii="Courier New"/>
                <w:b/>
                <w:sz w:val="22"/>
              </w:rPr>
              <w:t xml:space="preserve">    )</w:t>
            </w:r>
          </w:p>
          <w:p>
            <w:pPr>
              <w:pStyle w:val="0"/>
              <w:widowControl w:val="off"/>
              <w:shd w:val="clear" w:color="ffffff" w:fill="f7f7f7"/>
            </w:pPr>
            <w:r>
              <w:rPr>
                <w:rFonts w:ascii="Courier New"/>
                <w:b/>
                <w:sz w:val="22"/>
              </w:rPr>
              <w:t xml:space="preserve">    mask2 = (x &gt;= </w:t>
            </w:r>
            <w:r>
              <w:rPr>
                <w:rFonts w:ascii="Courier New"/>
                <w:b/>
                <w:color w:val="116644"/>
                <w:sz w:val="22"/>
              </w:rPr>
              <w:t>150</w:t>
            </w:r>
            <w:r>
              <w:rPr>
                <w:rFonts w:ascii="Courier New"/>
                <w:b/>
                <w:sz w:val="22"/>
              </w:rPr>
              <w:t xml:space="preserve">) &amp; (x &lt;= </w:t>
            </w:r>
            <w:r>
              <w:rPr>
                <w:rFonts w:ascii="Courier New"/>
                <w:b/>
                <w:color w:val="116644"/>
                <w:sz w:val="22"/>
              </w:rPr>
              <w:t>300</w:t>
            </w:r>
            <w:r>
              <w:rPr>
                <w:rFonts w:ascii="Courier New"/>
                <w:b/>
                <w:sz w:val="22"/>
              </w:rPr>
              <w:t>)</w:t>
            </w:r>
          </w:p>
          <w:p>
            <w:pPr>
              <w:pStyle w:val="0"/>
              <w:widowControl w:val="off"/>
              <w:shd w:val="clear" w:color="ffffff" w:fill="f7f7f7"/>
            </w:pPr>
            <w:r>
              <w:rPr>
                <w:rFonts w:ascii="Courier New"/>
                <w:b/>
                <w:sz w:val="22"/>
              </w:rPr>
              <w:t xml:space="preserve">    y[mask2] = (</w:t>
            </w:r>
          </w:p>
          <w:p>
            <w:pPr>
              <w:pStyle w:val="0"/>
              <w:widowControl w:val="off"/>
              <w:shd w:val="clear" w:color="ffffff" w:fill="f7f7f7"/>
            </w:pPr>
            <w:r>
              <w:rPr>
                <w:rFonts w:ascii="Courier New"/>
                <w:b/>
                <w:sz w:val="22"/>
              </w:rPr>
              <w:t xml:space="preserve">        </w:t>
            </w:r>
            <w:r>
              <w:rPr>
                <w:rFonts w:ascii="Courier New"/>
                <w:b/>
                <w:color w:val="116644"/>
                <w:sz w:val="22"/>
              </w:rPr>
              <w:t>-0.0000102311</w:t>
            </w:r>
            <w:r>
              <w:rPr>
                <w:rFonts w:ascii="Courier New"/>
                <w:b/>
                <w:sz w:val="22"/>
              </w:rPr>
              <w:t xml:space="preserve"> * x[mask2]**</w:t>
            </w:r>
            <w:r>
              <w:rPr>
                <w:rFonts w:ascii="Courier New"/>
                <w:b/>
                <w:color w:val="116644"/>
                <w:sz w:val="22"/>
              </w:rPr>
              <w:t>3</w:t>
            </w:r>
            <w:r>
              <w:rPr>
                <w:rFonts w:ascii="Courier New"/>
                <w:b/>
                <w:sz w:val="22"/>
              </w:rPr>
              <w:t xml:space="preserve"> + </w:t>
            </w:r>
            <w:r>
              <w:rPr>
                <w:rFonts w:ascii="Courier New"/>
                <w:b/>
                <w:color w:val="116644"/>
                <w:sz w:val="22"/>
              </w:rPr>
              <w:t>0.0022084714</w:t>
            </w:r>
            <w:r>
              <w:rPr>
                <w:rFonts w:ascii="Courier New"/>
                <w:b/>
                <w:sz w:val="22"/>
              </w:rPr>
              <w:t xml:space="preserve"> * x[mask2]**</w:t>
            </w:r>
            <w:r>
              <w:rPr>
                <w:rFonts w:ascii="Courier New"/>
                <w:b/>
                <w:color w:val="116644"/>
                <w:sz w:val="22"/>
              </w:rPr>
              <w:t>2</w:t>
            </w:r>
            <w:r>
              <w:rPr>
                <w:rFonts w:ascii="Courier New"/>
                <w:b/>
                <w:sz w:val="22"/>
              </w:rPr>
              <w:t xml:space="preserve"> - </w:t>
            </w:r>
            <w:r>
              <w:rPr>
                <w:rFonts w:ascii="Courier New"/>
                <w:b/>
                <w:color w:val="116644"/>
                <w:sz w:val="22"/>
              </w:rPr>
              <w:t>1.1096650968</w:t>
            </w:r>
            <w:r>
              <w:rPr>
                <w:rFonts w:ascii="Courier New"/>
                <w:b/>
                <w:sz w:val="22"/>
              </w:rPr>
              <w:t xml:space="preserve"> * x[mask2] + </w:t>
            </w:r>
            <w:r>
              <w:rPr>
                <w:rFonts w:ascii="Courier New"/>
                <w:b/>
                <w:color w:val="116644"/>
                <w:sz w:val="22"/>
              </w:rPr>
              <w:t>26.1349654449</w:t>
            </w:r>
            <w:r>
              <w:rPr>
                <w:rFonts w:ascii="Courier New"/>
                <w:b/>
                <w:sz w:val="22"/>
              </w:rPr>
              <w:t>+</w:t>
            </w:r>
            <w:r>
              <w:rPr>
                <w:rFonts w:ascii="Courier New"/>
                <w:b/>
                <w:color w:val="116644"/>
                <w:sz w:val="22"/>
              </w:rPr>
              <w:t>384.24184</w:t>
            </w:r>
          </w:p>
          <w:p>
            <w:pPr>
              <w:pStyle w:val="0"/>
              <w:widowControl w:val="off"/>
              <w:shd w:val="clear" w:color="ffffff" w:fill="f7f7f7"/>
            </w:pPr>
            <w:r>
              <w:rPr>
                <w:rFonts w:ascii="Courier New"/>
                <w:b/>
                <w:sz w:val="22"/>
              </w:rPr>
              <w:t xml:space="preserve">    )</w:t>
            </w:r>
          </w:p>
          <w:p>
            <w:pPr>
              <w:pStyle w:val="0"/>
              <w:widowControl w:val="off"/>
              <w:shd w:val="clear" w:color="ffffff" w:fill="f7f7f7"/>
            </w:pPr>
            <w:r>
              <w:rPr>
                <w:rFonts w:ascii="Courier New"/>
                <w:b/>
                <w:sz w:val="22"/>
              </w:rPr>
              <w:t xml:space="preserve">    </w:t>
            </w:r>
            <w:r>
              <w:rPr>
                <w:rFonts w:ascii="Courier New"/>
                <w:b/>
                <w:color w:val="9723b4"/>
                <w:sz w:val="22"/>
              </w:rPr>
              <w:t>return</w:t>
            </w:r>
            <w:r>
              <w:rPr>
                <w:rFonts w:ascii="Courier New"/>
                <w:b/>
                <w:sz w:val="22"/>
              </w:rPr>
              <w:t xml:space="preserve"> y</w:t>
            </w:r>
          </w:p>
          <w:p>
            <w:pPr>
              <w:pStyle w:val="0"/>
              <w:widowControl w:val="off"/>
              <w:shd w:val="clear" w:color="ffffff" w:fill="f7f7f7"/>
              <w:rPr>
                <w:rFonts w:ascii="굴림" w:eastAsia="굴림"/>
                <w:b/>
                <w:color w:val="000000"/>
                <w:sz w:val="24"/>
              </w:rPr>
            </w:pPr>
          </w:p>
          <w:p>
            <w:pPr>
              <w:pStyle w:val="0"/>
              <w:widowControl w:val="off"/>
              <w:shd w:val="clear" w:color="ffffff" w:fill="f7f7f7"/>
              <w:rPr>
                <w:rFonts w:ascii="굴림" w:eastAsia="굴림"/>
                <w:b/>
                <w:color w:val="000000"/>
                <w:sz w:val="24"/>
              </w:rPr>
            </w:pPr>
          </w:p>
          <w:p>
            <w:pPr>
              <w:pStyle w:val="0"/>
              <w:widowControl w:val="off"/>
              <w:shd w:val="clear" w:color="ffffff" w:fill="f7f7f7"/>
            </w:pPr>
            <w:r>
              <w:rPr>
                <w:rFonts w:ascii="Courier New"/>
                <w:b/>
                <w:sz w:val="22"/>
              </w:rPr>
              <w:t>x_coords = np.linspace(</w:t>
            </w:r>
            <w:r>
              <w:rPr>
                <w:rFonts w:ascii="Courier New"/>
                <w:b/>
                <w:color w:val="116644"/>
                <w:sz w:val="22"/>
              </w:rPr>
              <w:t>-150</w:t>
            </w:r>
            <w:r>
              <w:rPr>
                <w:rFonts w:ascii="Courier New"/>
                <w:b/>
                <w:sz w:val="22"/>
              </w:rPr>
              <w:t>, Lx</w:t>
            </w:r>
            <w:r>
              <w:rPr>
                <w:rFonts w:ascii="Courier New"/>
                <w:b/>
                <w:color w:val="116644"/>
                <w:sz w:val="22"/>
              </w:rPr>
              <w:t>-150</w:t>
            </w:r>
            <w:r>
              <w:rPr>
                <w:rFonts w:ascii="Courier New"/>
                <w:b/>
                <w:sz w:val="22"/>
              </w:rPr>
              <w:t>, Nx)</w:t>
            </w:r>
          </w:p>
          <w:p>
            <w:pPr>
              <w:pStyle w:val="0"/>
              <w:widowControl w:val="off"/>
              <w:shd w:val="clear" w:color="ffffff" w:fill="f7f7f7"/>
            </w:pPr>
            <w:r>
              <w:rPr>
                <w:rFonts w:ascii="Courier New"/>
                <w:b/>
                <w:sz w:val="22"/>
              </w:rPr>
              <w:t>y_coords = np.linspace(</w:t>
            </w:r>
            <w:r>
              <w:rPr>
                <w:rFonts w:ascii="Courier New"/>
                <w:b/>
                <w:color w:val="116644"/>
                <w:sz w:val="22"/>
              </w:rPr>
              <w:t>0</w:t>
            </w:r>
            <w:r>
              <w:rPr>
                <w:rFonts w:ascii="Courier New"/>
                <w:b/>
                <w:sz w:val="22"/>
              </w:rPr>
              <w:t>, Ly, Ny)</w:t>
            </w:r>
          </w:p>
          <w:p>
            <w:pPr>
              <w:pStyle w:val="0"/>
              <w:widowControl w:val="off"/>
              <w:shd w:val="clear" w:color="ffffff" w:fill="f7f7f7"/>
            </w:pPr>
            <w:r>
              <w:rPr>
                <w:rFonts w:ascii="Courier New"/>
                <w:b/>
                <w:sz w:val="22"/>
              </w:rPr>
              <w:t>X, Y     = np.meshgrid(x_coords, y_coords)</w:t>
            </w:r>
          </w:p>
          <w:p>
            <w:pPr>
              <w:pStyle w:val="0"/>
              <w:widowControl w:val="off"/>
              <w:shd w:val="clear" w:color="ffffff" w:fill="f7f7f7"/>
              <w:rPr>
                <w:rFonts w:ascii="굴림" w:eastAsia="굴림"/>
                <w:b/>
                <w:color w:val="000000"/>
                <w:sz w:val="24"/>
              </w:rPr>
            </w:pPr>
          </w:p>
          <w:p>
            <w:pPr>
              <w:pStyle w:val="0"/>
              <w:widowControl w:val="off"/>
              <w:shd w:val="clear" w:color="ffffff" w:fill="f7f7f7"/>
            </w:pPr>
            <w:r>
              <w:rPr>
                <w:rFonts w:ascii="Courier New"/>
                <w:b/>
                <w:sz w:val="22"/>
              </w:rPr>
              <w:t>obstacle_mask = Y &lt;= nose_curve(X)</w:t>
            </w:r>
          </w:p>
          <w:p>
            <w:pPr>
              <w:pStyle w:val="0"/>
              <w:widowControl w:val="off"/>
              <w:shd w:val="clear" w:color="ffffff" w:fill="f7f7f7"/>
              <w:rPr>
                <w:rFonts w:ascii="굴림" w:eastAsia="굴림"/>
                <w:b/>
                <w:color w:val="000000"/>
                <w:sz w:val="24"/>
              </w:rPr>
            </w:pPr>
          </w:p>
          <w:p>
            <w:pPr>
              <w:pStyle w:val="0"/>
              <w:widowControl w:val="off"/>
              <w:shd w:val="clear" w:color="ffffff" w:fill="f7f7f7"/>
            </w:pPr>
            <w:r>
              <w:rPr>
                <w:rFonts w:ascii="Courier New"/>
                <w:b/>
                <w:sz w:val="22"/>
              </w:rPr>
              <w:t xml:space="preserve">obstacle_mask[Y &lt; </w:t>
            </w:r>
            <w:r>
              <w:rPr>
                <w:rFonts w:ascii="Courier New"/>
                <w:b/>
                <w:color w:val="116644"/>
                <w:sz w:val="22"/>
              </w:rPr>
              <w:t>0</w:t>
            </w:r>
            <w:r>
              <w:rPr>
                <w:rFonts w:ascii="Courier New"/>
                <w:b/>
                <w:sz w:val="22"/>
              </w:rPr>
              <w:t xml:space="preserve">] = </w:t>
            </w:r>
            <w:r>
              <w:rPr>
                <w:rFonts w:ascii="Courier New"/>
                <w:b/>
                <w:color w:val="0000ff"/>
                <w:sz w:val="22"/>
              </w:rPr>
              <w:t>False</w:t>
            </w:r>
          </w:p>
          <w:p>
            <w:pPr>
              <w:pStyle w:val="0"/>
              <w:widowControl w:val="off"/>
              <w:shd w:val="clear" w:color="ffffff" w:fill="f7f7f7"/>
              <w:rPr>
                <w:rFonts w:ascii="굴림" w:eastAsia="굴림"/>
                <w:b/>
                <w:color w:val="000000"/>
                <w:sz w:val="24"/>
              </w:rPr>
            </w:pPr>
          </w:p>
          <w:p>
            <w:pPr>
              <w:pStyle w:val="0"/>
              <w:widowControl w:val="off"/>
              <w:shd w:val="clear" w:color="ffffff" w:fill="f7f7f7"/>
            </w:pPr>
            <w:r>
              <w:rPr>
                <w:rFonts w:ascii="Courier New"/>
                <w:b/>
                <w:sz w:val="22"/>
              </w:rPr>
              <w:t xml:space="preserve">rho = np.full((Ny, Nx), </w:t>
            </w:r>
            <w:r>
              <w:rPr>
                <w:rFonts w:ascii="Courier New"/>
                <w:b/>
                <w:color w:val="116644"/>
                <w:sz w:val="22"/>
              </w:rPr>
              <w:t>1.2</w:t>
            </w:r>
            <w:r>
              <w:rPr>
                <w:rFonts w:ascii="Courier New"/>
                <w:b/>
                <w:sz w:val="22"/>
              </w:rPr>
              <w:t xml:space="preserve">)   </w:t>
            </w:r>
          </w:p>
          <w:p>
            <w:pPr>
              <w:pStyle w:val="0"/>
              <w:widowControl w:val="off"/>
              <w:shd w:val="clear" w:color="ffffff" w:fill="f7f7f7"/>
            </w:pPr>
            <w:r>
              <w:rPr>
                <w:rFonts w:ascii="Courier New"/>
                <w:b/>
                <w:sz w:val="22"/>
              </w:rPr>
              <w:t xml:space="preserve">u = np.zeros((Ny, Nx))       </w:t>
            </w:r>
          </w:p>
          <w:p>
            <w:pPr>
              <w:pStyle w:val="0"/>
              <w:widowControl w:val="off"/>
              <w:shd w:val="clear" w:color="ffffff" w:fill="f7f7f7"/>
            </w:pPr>
            <w:r>
              <w:rPr>
                <w:rFonts w:ascii="Courier New"/>
                <w:b/>
                <w:sz w:val="22"/>
              </w:rPr>
              <w:t xml:space="preserve">v = np.full((Ny, Nx), </w:t>
            </w:r>
            <w:r>
              <w:rPr>
                <w:rFonts w:ascii="Courier New"/>
                <w:b/>
                <w:color w:val="116644"/>
                <w:sz w:val="22"/>
              </w:rPr>
              <w:t>-10.0</w:t>
            </w:r>
            <w:r>
              <w:rPr>
                <w:rFonts w:ascii="Courier New"/>
                <w:b/>
                <w:sz w:val="22"/>
              </w:rPr>
              <w:t xml:space="preserve">)  </w:t>
            </w:r>
          </w:p>
          <w:p>
            <w:pPr>
              <w:pStyle w:val="0"/>
              <w:widowControl w:val="off"/>
              <w:shd w:val="clear" w:color="ffffff" w:fill="f7f7f7"/>
            </w:pPr>
            <w:r>
              <w:rPr>
                <w:rFonts w:ascii="Courier New"/>
                <w:b/>
                <w:sz w:val="22"/>
              </w:rPr>
              <w:t xml:space="preserve">mu = </w:t>
            </w:r>
            <w:r>
              <w:rPr>
                <w:rFonts w:ascii="Courier New"/>
                <w:b/>
                <w:color w:val="116644"/>
                <w:sz w:val="22"/>
              </w:rPr>
              <w:t>1.8e-5</w:t>
            </w:r>
            <w:r>
              <w:rPr>
                <w:rFonts w:ascii="Courier New"/>
                <w:b/>
                <w:sz w:val="22"/>
              </w:rPr>
              <w:t xml:space="preserve">               m = </w:t>
            </w:r>
            <w:r>
              <w:rPr>
                <w:rFonts w:ascii="Courier New"/>
                <w:b/>
                <w:color w:val="116644"/>
                <w:sz w:val="22"/>
              </w:rPr>
              <w:t>0.02897</w:t>
            </w:r>
            <w:r>
              <w:rPr>
                <w:rFonts w:ascii="Courier New"/>
                <w:b/>
                <w:sz w:val="22"/>
              </w:rPr>
              <w:t xml:space="preserve">              </w:t>
            </w:r>
          </w:p>
        </w:tc>
      </w:tr>
    </w:tbl>
    <w:p>
      <w:pPr>
        <w:pStyle w:val="40"/>
        <w:widowControl w:val="off"/>
        <w:tabs>
          <w:tab w:val="right" w:leader="middleDot" w:pos="9638"/>
        </w:tabs>
        <w:spacing w:line="360" w:lineRule="auto"/>
      </w:pPr>
    </w:p>
    <w:p>
      <w:pPr>
        <w:pStyle w:val="40"/>
        <w:widowControl w:val="off"/>
        <w:tabs>
          <w:tab w:val="right" w:leader="middleDot" w:pos="9638"/>
        </w:tabs>
        <w:spacing w:line="360" w:lineRule="auto"/>
        <w:rPr>
          <w:b w:val="0"/>
          <w:color w:val="000000"/>
          <w:sz w:val="28"/>
        </w:rPr>
      </w:pPr>
    </w:p>
    <w:p>
      <w:pPr>
        <w:pStyle w:val="40"/>
        <w:widowControl w:val="off"/>
        <w:tabs>
          <w:tab w:val="right" w:leader="middleDot" w:pos="9638"/>
        </w:tabs>
        <w:spacing w:line="360" w:lineRule="auto"/>
        <w:rPr>
          <w:b w:val="0"/>
          <w:color w:val="000000"/>
          <w:sz w:val="28"/>
        </w:rPr>
      </w:pPr>
    </w:p>
    <w:p>
      <w:pPr>
        <w:pStyle w:val="40"/>
        <w:widowControl w:val="off"/>
        <w:tabs>
          <w:tab w:val="right" w:leader="middleDot" w:pos="9638"/>
        </w:tabs>
        <w:spacing w:line="360" w:lineRule="auto"/>
      </w:pPr>
      <w:r>
        <w:rPr>
          <w:b w:val="0"/>
          <w:sz w:val="28"/>
        </w:rPr>
        <w:t xml:space="preserve"> 마. 프로그램 검증</w:t>
      </w:r>
    </w:p>
    <w:p>
      <w:pPr>
        <w:pStyle w:val="40"/>
        <w:widowControl w:val="off"/>
        <w:tabs>
          <w:tab w:val="right" w:leader="middleDot" w:pos="9638"/>
        </w:tabs>
        <w:spacing w:line="360" w:lineRule="auto"/>
      </w:pPr>
      <w:r>
        <w:drawing>
          <wp:anchor distT="0" distB="0" distL="0" distR="0" simplePos="0" relativeHeight="14" behindDoc="0" locked="0" layoutInCell="1" allowOverlap="1">
            <wp:simplePos x="0" y="0"/>
            <wp:positionH relativeFrom="column">
              <wp:posOffset>3346450</wp:posOffset>
            </wp:positionH>
            <wp:positionV relativeFrom="paragraph">
              <wp:posOffset>2985008</wp:posOffset>
            </wp:positionV>
            <wp:extent cx="1682750" cy="2532380"/>
            <wp:effectExtent l="0" t="0" r="0" b="0"/>
            <wp:wrapTopAndBottom/>
            <wp:docPr id="5" name="그림 %d 5"/>
            <wp:cNvGraphicFramePr/>
            <a:graphic>
              <a:graphicData uri="http://schemas.openxmlformats.org/drawingml/2006/picture">
                <pic:pic>
                  <pic:nvPicPr>
                    <pic:cNvPr id="0" name="C:\Users\sec\AppData\Local\Temp\Hnc\BinData\EMB00003db8bbec.BMP"/>
                    <pic:cNvPicPr/>
                  </pic:nvPicPr>
                  <pic:blipFill>
                    <a:blip r:embed="rId5"/>
                    <a:stretch>
                      <a:fillRect/>
                    </a:stretch>
                  </pic:blipFill>
                  <pic:spPr>
                    <a:xfrm>
                      <a:off x="0" y="0"/>
                      <a:ext cx="1682750" cy="2532380"/>
                    </a:xfrm>
                    <a:prstGeom prst="rect">
                      <a:avLst/>
                    </a:prstGeom>
                    <a:effectLst/>
                  </pic:spPr>
                </pic:pic>
              </a:graphicData>
            </a:graphic>
          </wp:anchor>
        </w:drawing>
      </w:r>
      <w:r>
        <w:drawing>
          <wp:anchor distT="0" distB="0" distL="0" distR="0" simplePos="0" relativeHeight="10" behindDoc="0" locked="0" layoutInCell="1" allowOverlap="1">
            <wp:simplePos x="0" y="0"/>
            <wp:positionH relativeFrom="column">
              <wp:posOffset>3465703</wp:posOffset>
            </wp:positionH>
            <wp:positionV relativeFrom="paragraph">
              <wp:posOffset>999998</wp:posOffset>
            </wp:positionV>
            <wp:extent cx="2513965" cy="1238250"/>
            <wp:effectExtent l="0" t="0" r="0" b="0"/>
            <wp:wrapTopAndBottom/>
            <wp:docPr id="6" name="그림 %d 6"/>
            <wp:cNvGraphicFramePr/>
            <a:graphic>
              <a:graphicData uri="http://schemas.openxmlformats.org/drawingml/2006/picture">
                <pic:pic>
                  <pic:nvPicPr>
                    <pic:cNvPr id="0" name="C:\Users\sec\AppData\Local\Temp\Hnc\BinData\EMB00003db8bbee.BMP"/>
                    <pic:cNvPicPr/>
                  </pic:nvPicPr>
                  <pic:blipFill>
                    <a:blip r:embed="rId6"/>
                    <a:stretch>
                      <a:fillRect/>
                    </a:stretch>
                  </pic:blipFill>
                  <pic:spPr>
                    <a:xfrm>
                      <a:off x="0" y="0"/>
                      <a:ext cx="2513965" cy="1238250"/>
                    </a:xfrm>
                    <a:prstGeom prst="rect">
                      <a:avLst/>
                    </a:prstGeom>
                    <a:effectLst/>
                  </pic:spPr>
                </pic:pic>
              </a:graphicData>
            </a:graphic>
          </wp:anchor>
        </w:drawing>
        <w:rPr>
          <w:b w:val="0"/>
          <w:sz w:val="28"/>
        </w:rPr>
        <w:t xml:space="preserve">  라.의 과정에서 만든 맞춤형 프로그램이 정말 유체역학적 법칙을 따르는지 검증하기 위해 단면형상을 3D모델링하여 Autodesk사의 CFD를 이용하여 공기 흐름을 비교해보았다. </w:t>
      </w:r>
    </w:p>
    <w:p>
      <w:pPr>
        <w:pStyle w:val="0"/>
        <w:widowControl w:val="off"/>
      </w:pPr>
      <w:r>
        <w:rPr>
          <w:rFonts w:ascii="휴먼고딕" w:eastAsia="휴먼고딕"/>
          <w:sz w:val="24"/>
        </w:rPr>
        <w:t>그림 5 KTX CFD</w:t>
      </w:r>
    </w:p>
    <w:p>
      <w:pPr>
        <w:pStyle w:val="0"/>
        <w:widowControl w:val="off"/>
        <w:rPr>
          <w:rFonts w:ascii="휴먼고딕" w:eastAsia="휴먼고딕"/>
          <w:color w:val="000000"/>
          <w:sz w:val="24"/>
        </w:rPr>
      </w:pPr>
    </w:p>
    <w:p>
      <w:pPr>
        <w:pStyle w:val="0"/>
        <w:widowControl w:val="off"/>
      </w:pPr>
      <w:r>
        <w:rPr>
          <w:rFonts w:ascii="휴먼고딕" w:eastAsia="휴먼고딕"/>
          <w:sz w:val="24"/>
        </w:rPr>
        <w:t>그림 6 Acela CFD</w:t>
      </w:r>
    </w:p>
    <w:p>
      <w:pPr>
        <w:pStyle w:val="40"/>
        <w:widowControl w:val="off"/>
        <w:tabs>
          <w:tab w:val="right" w:leader="middleDot" w:pos="9638"/>
        </w:tabs>
        <w:spacing w:line="360" w:lineRule="auto"/>
      </w:pPr>
      <w:r>
        <w:drawing>
          <wp:anchor distT="0" distB="0" distL="0" distR="0" simplePos="0" relativeHeight="9" behindDoc="0" locked="0" layoutInCell="1" allowOverlap="1">
            <wp:simplePos x="0" y="0"/>
            <wp:positionH relativeFrom="column">
              <wp:posOffset>0</wp:posOffset>
            </wp:positionH>
            <wp:positionV relativeFrom="paragraph">
              <wp:posOffset>0</wp:posOffset>
            </wp:positionV>
            <wp:extent cx="2960370" cy="1416050"/>
            <wp:effectExtent l="0" t="0" r="0" b="0"/>
            <wp:wrapTopAndBottom/>
            <wp:docPr id="7" name="그림 %d 7"/>
            <wp:cNvGraphicFramePr/>
            <a:graphic>
              <a:graphicData uri="http://schemas.openxmlformats.org/drawingml/2006/picture">
                <pic:pic>
                  <pic:nvPicPr>
                    <pic:cNvPr id="0" name="C:\Users\sec\AppData\Local\Temp\Hnc\BinData\EMB00003db8bbed.BMP"/>
                    <pic:cNvPicPr/>
                  </pic:nvPicPr>
                  <pic:blipFill>
                    <a:blip r:embed="rId7"/>
                    <a:stretch>
                      <a:fillRect/>
                    </a:stretch>
                  </pic:blipFill>
                  <pic:spPr>
                    <a:xfrm>
                      <a:off x="0" y="0"/>
                      <a:ext cx="2960370" cy="1416050"/>
                    </a:xfrm>
                    <a:prstGeom prst="rect">
                      <a:avLst/>
                    </a:prstGeom>
                    <a:effectLst/>
                  </pic:spPr>
                </pic:pic>
              </a:graphicData>
            </a:graphic>
          </wp:anchor>
        </w:drawing>
      </w:r>
      <w:r>
        <w:drawing>
          <wp:anchor distT="0" distB="0" distL="0" distR="0" simplePos="0" relativeHeight="13" behindDoc="0" locked="0" layoutInCell="1" allowOverlap="1">
            <wp:simplePos x="0" y="0"/>
            <wp:positionH relativeFrom="column">
              <wp:posOffset>0</wp:posOffset>
            </wp:positionH>
            <wp:positionV relativeFrom="paragraph">
              <wp:posOffset>-1577848</wp:posOffset>
            </wp:positionV>
            <wp:extent cx="2185670" cy="3092450"/>
            <wp:effectExtent l="0" t="0" r="0" b="0"/>
            <wp:wrapTopAndBottom/>
            <wp:docPr id="8" name="그림 %d 8"/>
            <wp:cNvGraphicFramePr/>
            <a:graphic>
              <a:graphicData uri="http://schemas.openxmlformats.org/drawingml/2006/picture">
                <pic:pic>
                  <pic:nvPicPr>
                    <pic:cNvPr id="0" name="C:\Users\sec\AppData\Local\Temp\Hnc\BinData\EMB00003db8bbeb.BMP"/>
                    <pic:cNvPicPr/>
                  </pic:nvPicPr>
                  <pic:blipFill>
                    <a:blip r:embed="rId8"/>
                    <a:stretch>
                      <a:fillRect/>
                    </a:stretch>
                  </pic:blipFill>
                  <pic:spPr>
                    <a:xfrm>
                      <a:off x="0" y="0"/>
                      <a:ext cx="2185670" cy="3092450"/>
                    </a:xfrm>
                    <a:prstGeom prst="rect">
                      <a:avLst/>
                    </a:prstGeom>
                    <a:effectLst/>
                  </pic:spPr>
                </pic:pic>
              </a:graphicData>
            </a:graphic>
          </wp:anchor>
        </w:drawing>
      </w:r>
    </w:p>
    <w:p>
      <w:pPr>
        <w:pStyle w:val="0"/>
        <w:widowControl w:val="off"/>
      </w:pPr>
      <w:r>
        <w:rPr>
          <w:rFonts w:ascii="휴먼고딕" w:eastAsia="휴먼고딕"/>
          <w:sz w:val="24"/>
        </w:rPr>
        <w:t>그림 7 Acela 맞춤형 프로그램</w:t>
      </w:r>
    </w:p>
    <w:p>
      <w:pPr>
        <w:pStyle w:val="40"/>
        <w:widowControl w:val="off"/>
        <w:tabs>
          <w:tab w:val="right" w:leader="middleDot" w:pos="9638"/>
        </w:tabs>
        <w:spacing w:line="360" w:lineRule="auto"/>
      </w:pPr>
      <w:r>
        <w:rPr>
          <w:b w:val="0"/>
          <w:sz w:val="28"/>
        </w:rPr>
        <w:t>그 결과 높은 정확성을 나타내었으며 본 연구에 위 맞춤형 프로그램을 사용하기에 문제가 없음을 확인하였다.</w:t>
      </w:r>
    </w:p>
    <w:p>
      <w:pPr>
        <w:pStyle w:val="40"/>
        <w:widowControl w:val="off"/>
        <w:tabs>
          <w:tab w:val="right" w:leader="middleDot" w:pos="9638"/>
        </w:tabs>
        <w:spacing w:line="360" w:lineRule="auto"/>
        <w:rPr>
          <w:b w:val="0"/>
          <w:color w:val="000000"/>
          <w:sz w:val="28"/>
        </w:rPr>
      </w:pPr>
    </w:p>
    <w:p>
      <w:pPr>
        <w:pStyle w:val="40"/>
        <w:widowControl w:val="off"/>
        <w:tabs>
          <w:tab w:val="right" w:leader="middleDot" w:pos="9638"/>
        </w:tabs>
        <w:spacing w:line="360" w:lineRule="auto"/>
      </w:pPr>
      <w:r>
        <w:rPr>
          <w:b w:val="0"/>
          <w:sz w:val="28"/>
        </w:rPr>
        <w:t xml:space="preserve"> 바. 프로그램을 통한 유체역학적 분석</w:t>
      </w:r>
    </w:p>
    <w:p>
      <w:pPr>
        <w:pStyle w:val="40"/>
        <w:widowControl w:val="off"/>
        <w:tabs>
          <w:tab w:val="right" w:leader="middleDot" w:pos="9638"/>
        </w:tabs>
        <w:spacing w:line="360" w:lineRule="auto"/>
      </w:pPr>
      <w:r>
        <w:rPr>
          <w:b w:val="0"/>
          <w:sz w:val="28"/>
        </w:rPr>
        <w:t xml:space="preserve">  위에서 제작한 프로그램을 통해 다음과 같은 결과를 얻을 수 있다. 아래의 자료는 x좌표에 따른 항력을 그래프로 시각화 한 것이다. 이를 통해 함수가 변함에 따라 가해지는 항력의 분포 또한 달라짐을 볼 수 있다. 또한 함수 그래프가 유효한 지점의 항력을 정적분하여 왼쪽 상단에 표시되어 이러한 형상에서 얼마나 항력에 의한 영향을 받는지 알 수 있다. 이 데이터를 바탕으로 전두부 함수의 개형에서 극점 또는 변곡점의 위치 경향에 따른 항력의 분포를 분석하며 특정 범위에서 항력 감소에 관하여 유리함의 여부를 확인할 계획이다.</w:t>
      </w:r>
    </w:p>
    <w:p>
      <w:pPr>
        <w:pStyle w:val="40"/>
        <w:widowControl w:val="off"/>
        <w:tabs>
          <w:tab w:val="right" w:leader="middleDot" w:pos="9638"/>
        </w:tabs>
        <w:spacing w:line="360" w:lineRule="auto"/>
      </w:pPr>
      <w:r>
        <w:rPr>
          <w:b w:val="0"/>
          <w:sz w:val="28"/>
        </w:rPr>
        <w:t xml:space="preserve">  </w:t>
      </w:r>
      <w:r>
        <w:drawing>
          <wp:inline distT="0" distB="0" distL="0" distR="0">
            <wp:extent cx="5204460" cy="2438400"/>
            <wp:effectExtent l="0" t="0" r="0" b="0"/>
            <wp:docPr id="9" name="그림 %d 9"/>
            <wp:cNvGraphicFramePr/>
            <a:graphic>
              <a:graphicData uri="http://schemas.openxmlformats.org/drawingml/2006/picture">
                <pic:pic>
                  <pic:nvPicPr>
                    <pic:cNvPr id="0" name="C:\Users\sec\AppData\Local\Temp\Hnc\BinData\EMB00003db8bbea.BMP"/>
                    <pic:cNvPicPr/>
                  </pic:nvPicPr>
                  <pic:blipFill>
                    <a:blip r:embed="rId9"/>
                    <a:stretch>
                      <a:fillRect/>
                    </a:stretch>
                  </pic:blipFill>
                  <pic:spPr>
                    <a:xfrm>
                      <a:off x="0" y="0"/>
                      <a:ext cx="5204460" cy="2438400"/>
                    </a:xfrm>
                    <a:prstGeom prst="rect">
                      <a:avLst/>
                    </a:prstGeom>
                    <a:effectLst/>
                  </pic:spPr>
                </pic:pic>
              </a:graphicData>
            </a:graphic>
          </wp:inline>
        </w:drawing>
      </w:r>
    </w:p>
    <w:p>
      <w:pPr>
        <w:pStyle w:val="40"/>
        <w:widowControl w:val="off"/>
        <w:tabs>
          <w:tab w:val="right" w:leader="middleDot" w:pos="9638"/>
        </w:tabs>
        <w:spacing w:line="360" w:lineRule="auto"/>
      </w:pPr>
      <w:r>
        <w:rPr>
          <w:b w:val="0"/>
          <w:sz w:val="28"/>
        </w:rPr>
        <w:t xml:space="preserve"> 사. 함수 특성 분석</w:t>
      </w:r>
    </w:p>
    <w:p>
      <w:pPr>
        <w:pStyle w:val="40"/>
        <w:widowControl w:val="off"/>
        <w:tabs>
          <w:tab w:val="right" w:leader="middleDot" w:pos="9638"/>
        </w:tabs>
        <w:spacing w:line="360" w:lineRule="auto"/>
      </w:pPr>
      <w:r>
        <w:rPr>
          <w:b w:val="0"/>
          <w:sz w:val="28"/>
        </w:rPr>
        <w:t xml:space="preserve">  함수적 특징과 유체역학적 특성 간의 연계 분석을 위해, 먼저 각 열차 전두부 단면에 대해 수학적으로 도출한 함수의 기하학적 특성과, 프로그램 해석을 통해 얻은 유동 특성 간의 상관관계를 정량적으로 비교하고자 한다. 각 단면의 함수는 곡률, 변곡점, 극점 등 형상 기반 지표를 통해 특징이 정의되었다. 각 열차별 함수와 항력 계산 값들 간의 차이점을 따로 추출하여 변인통제해 영향을 미치는 형상함수의 파라미터를 추출하여 특정 파라미터값을 제외한 나머지 변인을 통제하고 변동시키며 대조 실험을 진행한다. 이를 통하여 어떠한 특성이 유효한 유체역학적 변화를 이끄는 지 확인한다.</w:t>
      </w:r>
    </w:p>
    <w:p>
      <w:pPr>
        <w:pStyle w:val="40"/>
        <w:widowControl w:val="off"/>
        <w:tabs>
          <w:tab w:val="right" w:leader="middleDot" w:pos="9638"/>
        </w:tabs>
        <w:spacing w:line="360" w:lineRule="auto"/>
        <w:rPr>
          <w:b w:val="0"/>
          <w:color w:val="000000"/>
          <w:sz w:val="28"/>
        </w:rPr>
      </w:pPr>
    </w:p>
    <w:p>
      <w:pPr>
        <w:pStyle w:val="40"/>
        <w:widowControl w:val="off"/>
      </w:pPr>
      <w:r>
        <w:rPr/>
        <w:t>4. 연구 결과</w:t>
      </w:r>
    </w:p>
    <w:p>
      <w:pPr>
        <w:pStyle w:val="40"/>
        <w:widowControl w:val="off"/>
      </w:pPr>
      <w:r>
        <w:rPr/>
        <w:t xml:space="preserve"> </w:t>
      </w:r>
      <w:r>
        <w:rPr>
          <w:b w:val="0"/>
        </w:rPr>
        <w:t xml:space="preserve"> 가. 함수의 특성 분석</w:t>
      </w:r>
    </w:p>
    <w:p>
      <w:pPr>
        <w:pStyle w:val="40"/>
        <w:widowControl w:val="off"/>
      </w:pPr>
      <w:r>
        <w:rPr>
          <w:b w:val="0"/>
        </w:rPr>
        <w:t xml:space="preserve">    현재는 각 함수의 극점, 변곡점만을 추출하여 함수의 특성으로 이용하였다. 하지만 추후 연구에서는 이외에도 곡률, 이계도 함수등까지 확장시켜 어떠한 특성이 있는지 알아볼 계획에 있다.</w:t>
      </w:r>
    </w:p>
    <w:p>
      <w:pPr>
        <w:pStyle w:val="40"/>
        <w:widowControl w:val="off"/>
        <w:rPr>
          <w:b w:val="0"/>
          <w:color w:val="000000"/>
        </w:rPr>
      </w:pPr>
    </w:p>
    <w:p>
      <w:pPr>
        <w:pStyle w:val="40"/>
        <w:widowControl w:val="off"/>
      </w:pPr>
      <w:r>
        <w:rPr>
          <w:b w:val="0"/>
        </w:rPr>
        <w:t xml:space="preserve">  나. 유체역학과 함수와의 상호 연결점</w:t>
      </w:r>
    </w:p>
    <w:p>
      <w:pPr>
        <w:pStyle w:val="40"/>
        <w:widowControl w:val="off"/>
      </w:pPr>
      <w:r>
        <w:rPr>
          <w:b w:val="0"/>
        </w:rPr>
        <w:t xml:space="preserve">    수식적 분석과 유체역학적 분석의 교집합을 찾는 형식으로 현재 연구가 진행 중이다. 이에 대한 결론이 도출되어 특정 파라미터에 따른 경향성이 분석된다면 이를 통한 정량화를 시작하여 수식의 더 정량적이고 명확한 특징에서 유체역학적 역할을 어디에 어떻게 하는지에 관한 계산, 탐구를 진행할 계획이다.</w:t>
      </w:r>
    </w:p>
    <w:p>
      <w:pPr>
        <w:pStyle w:val="40"/>
        <w:widowControl w:val="off"/>
        <w:rPr>
          <w:b w:val="0"/>
          <w:color w:val="000000"/>
        </w:rPr>
      </w:pPr>
    </w:p>
    <w:p>
      <w:pPr>
        <w:pStyle w:val="40"/>
        <w:widowControl w:val="off"/>
      </w:pPr>
      <w:r>
        <w:rPr>
          <w:b w:val="0"/>
        </w:rPr>
        <w:t xml:space="preserve">  다. 에너지 효율 향상</w:t>
      </w:r>
    </w:p>
    <w:p>
      <w:pPr>
        <w:pStyle w:val="0"/>
        <w:widowControl w:val="off"/>
        <w:tabs>
          <w:tab w:val="right" w:leader="middleDot" w:pos="9183"/>
        </w:tabs>
      </w:pPr>
      <w:r>
        <w:rPr>
          <w:rFonts w:ascii="휴먼명조" w:eastAsia="휴먼명조"/>
          <w:sz w:val="30"/>
        </w:rPr>
        <w:t xml:space="preserve"> 전두부의 곡률과 변곡점 분포가 매끄럽게 연결될수록  압력저항이 감소하여 항력계수(Cd)가 낮아지는 경향을 보였다. 이는 동일한 속도로 주행할 때 필요한 추진 에너지를 줄이는 결과로 이어지며, 단위 거리당 소비에너지(SEC)를 감소시켜 전체 운행 효율을 향상시킨다. 특히, 급격한 곡률 변화나 불연속적인 형상은 공기 흐름에 와류를 형성하여 에너지 손실을 유발하므로, 열차의 전두부를 수학적으로 연속적이고 완만한 곡률로 설계하는 것이 에너지 절감 측면에서 효과적임을 알 수 있다. 따라서 전두부 형상을 단순한 미적 요소가 아닌 에너지 최적화 설계 변수로 인식하고, CFD 해석과 함수 기반 분석을 결합한 접근법을 통해 향후 고속열차뿐 아니라 항공기·투사체 등 고속 이동체의 지속 가능한 에너지 효율 향상에 기여할 수 있을 것이다.</w:t>
      </w:r>
    </w:p>
    <w:p>
      <w:pPr>
        <w:pStyle w:val="40"/>
        <w:widowControl w:val="off"/>
        <w:rPr>
          <w:b w:val="0"/>
          <w:color w:val="000000"/>
        </w:rPr>
      </w:pPr>
    </w:p>
    <w:p>
      <w:pPr>
        <w:pStyle w:val="40"/>
        <w:widowControl w:val="off"/>
        <w:wordWrap w:val="1"/>
        <w:jc w:val="center"/>
      </w:pPr>
      <w:r>
        <w:rPr>
          <w:rFonts w:ascii="휴먼고딕" w:eastAsia="휴먼고딕"/>
        </w:rPr>
        <w:t>5. 후속 연구 계획 및 전망</w:t>
      </w:r>
    </w:p>
    <w:p>
      <w:pPr>
        <w:pStyle w:val="40"/>
        <w:widowControl w:val="off"/>
        <w:tabs>
          <w:tab w:val="right" w:leader="middleDot" w:pos="9638"/>
        </w:tabs>
        <w:spacing w:line="360" w:lineRule="auto"/>
      </w:pPr>
      <w:r>
        <w:rPr>
          <w:b w:val="0"/>
          <w:sz w:val="28"/>
        </w:rPr>
        <w:t xml:space="preserve">  위의 연구 과정에서 기차 전두부의 함수와 그 특성이 기차의 공기저항 감소에 어떠한 영향을 미치는지에 관해 수학적, 물리적 원칙을 적용하여 그 관계성을 밝혀내었다. 후속 연구로서, 그 전두부에 적용된 함수의 특성이 어떠한 이유로 저항력을 감소하는 데에 도움이 되는지 탐구할 예정이다. 이 연구에서는 물리적 원칙으로 구현한 시뮬레이션을 통해 저항 감소에 기여하는 특성과 그 경향성만을 알아냈기에, 그것에 대한 물리적 분석을 통해 그러한 상관관계를 가지는 원인에 관해 규명할 것이다. 그를 통하여 물체가 유체 내에서 나아갈 때에 저항 감소에 관해 유체역학적으로 효율적인 형태를 찾는 데에 크게 기여할 수 있을 것이고 물체의 형태를 이론적으로 해석하는 기반을 마련할 것이다.</w:t>
      </w:r>
    </w:p>
    <w:p>
      <w:pPr>
        <w:pStyle w:val="40"/>
        <w:widowControl w:val="off"/>
        <w:rPr/>
      </w:pPr>
    </w:p>
    <w:p>
      <w:pPr>
        <w:pStyle w:val="40"/>
        <w:widowControl w:val="off"/>
        <w:wordWrap w:val="1"/>
        <w:jc w:val="center"/>
      </w:pPr>
      <w:r>
        <w:rPr>
          <w:rFonts w:ascii="휴먼고딕" w:eastAsia="휴먼고딕"/>
        </w:rPr>
        <w:t>6. 제언 및 반성</w:t>
      </w:r>
    </w:p>
    <w:p>
      <w:pPr>
        <w:pStyle w:val="40"/>
        <w:widowControl w:val="off"/>
        <w:tabs>
          <w:tab w:val="right" w:leader="middleDot" w:pos="9638"/>
        </w:tabs>
        <w:spacing w:line="360" w:lineRule="auto"/>
      </w:pPr>
      <w:r>
        <w:rPr>
          <w:b w:val="0"/>
          <w:sz w:val="28"/>
        </w:rPr>
        <w:t xml:space="preserve">  가. 제언</w:t>
      </w:r>
    </w:p>
    <w:p>
      <w:pPr>
        <w:pStyle w:val="40"/>
        <w:widowControl w:val="off"/>
        <w:tabs>
          <w:tab w:val="right" w:leader="middleDot" w:pos="9638"/>
        </w:tabs>
        <w:spacing w:line="360" w:lineRule="auto"/>
      </w:pPr>
      <w:r>
        <w:rPr>
          <w:b w:val="0"/>
          <w:sz w:val="28"/>
        </w:rPr>
        <w:t xml:space="preserve">    1) 낮은 차원으로 인한 부정확성</w:t>
      </w:r>
    </w:p>
    <w:p>
      <w:pPr>
        <w:pStyle w:val="40"/>
        <w:widowControl w:val="off"/>
        <w:tabs>
          <w:tab w:val="right" w:leader="middleDot" w:pos="9638"/>
        </w:tabs>
        <w:spacing w:line="360" w:lineRule="auto"/>
      </w:pPr>
      <w:r>
        <w:rPr>
          <w:b w:val="0"/>
          <w:sz w:val="28"/>
        </w:rPr>
        <w:t xml:space="preserve">      본 연구에서는 기차의 형상을 유체역학적으로 분석하는 과정에서 보다 함수와 유체역학적 형상의 연결점을 명확하게 하기 위해 CFD의 기본원리를 토대로 간소화한 코드를 직접 제작하여 연구에 사용하였다. 그 과정에서 3차원으로 구현하기에는 기술적, 시간적 부담이 있어 2차원으로 차원을 축소하게 되어 기차의 수평면 부분을 고려하지 않고 옆면의 형태만을 평가하도록 연구를 계획하였다. 추후 가능하다면 3차원으로까지 확장하여 더욱 정밀한 구현을 다음과 같은 원리를 적용하여 시도해볼 계획이다. </w:t>
      </w:r>
    </w:p>
    <w:p>
      <w:pPr>
        <w:pStyle w:val="40"/>
        <w:widowControl w:val="off"/>
        <w:tabs>
          <w:tab w:val="right" w:leader="middleDot" w:pos="9638"/>
        </w:tabs>
        <w:spacing w:line="360" w:lineRule="auto"/>
      </w:pPr>
      <w:r>
        <w:rPr>
          <w:b w:val="0"/>
          <w:sz w:val="28"/>
        </w:rPr>
        <w:t xml:space="preserve">      현재의 단면은 xy평면 상의 단면이다. 이후 yz,xz 평명 상의 단면 추출을 실행한 후 각각의 함수별 유체역학적 특성을 추출한 후 그림n과 같이 각 평면을 합성하여 최종 3차원적인 데이터로 추출할 계획에 있다.</w:t>
      </w:r>
    </w:p>
    <w:p>
      <w:pPr>
        <w:pStyle w:val="40"/>
        <w:widowControl w:val="off"/>
        <w:tabs>
          <w:tab w:val="right" w:leader="middleDot" w:pos="9638"/>
        </w:tabs>
        <w:spacing w:line="360" w:lineRule="auto"/>
      </w:pPr>
      <w:r>
        <w:drawing>
          <wp:anchor distT="0" distB="0" distL="0" distR="0" simplePos="0" relativeHeight="3" behindDoc="0" locked="0" layoutInCell="1" allowOverlap="1">
            <wp:simplePos x="0" y="0"/>
            <wp:positionH relativeFrom="column">
              <wp:posOffset>603631</wp:posOffset>
            </wp:positionH>
            <wp:positionV relativeFrom="paragraph">
              <wp:posOffset>51435</wp:posOffset>
            </wp:positionV>
            <wp:extent cx="4403725" cy="1162685"/>
            <wp:effectExtent l="0" t="0" r="0" b="0"/>
            <wp:wrapTopAndBottom/>
            <wp:docPr id="10" name="그림 %d 10"/>
            <wp:cNvGraphicFramePr/>
            <a:graphic>
              <a:graphicData uri="http://schemas.openxmlformats.org/drawingml/2006/picture">
                <pic:pic>
                  <pic:nvPicPr>
                    <pic:cNvPr id="0" name="C:\Users\sec\AppData\Local\Temp\Hnc\BinData\EMB00003db8bbf3.BMP"/>
                    <pic:cNvPicPr/>
                  </pic:nvPicPr>
                  <pic:blipFill>
                    <a:blip r:embed="rId10"/>
                    <a:stretch>
                      <a:fillRect/>
                    </a:stretch>
                  </pic:blipFill>
                  <pic:spPr>
                    <a:xfrm>
                      <a:off x="0" y="0"/>
                      <a:ext cx="4403725" cy="1162685"/>
                    </a:xfrm>
                    <a:prstGeom prst="rect">
                      <a:avLst/>
                    </a:prstGeom>
                    <a:effectLst/>
                  </pic:spPr>
                </pic:pic>
              </a:graphicData>
            </a:graphic>
          </wp:anchor>
        </w:drawing>
      </w:r>
    </w:p>
    <w:p>
      <w:pPr>
        <w:pStyle w:val="40"/>
        <w:widowControl w:val="off"/>
        <w:tabs>
          <w:tab w:val="right" w:leader="middleDot" w:pos="9638"/>
        </w:tabs>
        <w:spacing w:line="360" w:lineRule="auto"/>
        <w:rPr>
          <w:b w:val="0"/>
          <w:color w:val="000000"/>
          <w:sz w:val="28"/>
        </w:rPr>
      </w:pPr>
    </w:p>
    <w:p>
      <w:pPr>
        <w:pStyle w:val="40"/>
        <w:widowControl w:val="off"/>
        <w:tabs>
          <w:tab w:val="right" w:leader="middleDot" w:pos="9638"/>
        </w:tabs>
        <w:spacing w:line="360" w:lineRule="auto"/>
      </w:pPr>
      <w:r>
        <w:rPr>
          <w:b w:val="0"/>
          <w:sz w:val="28"/>
        </w:rPr>
        <w:t xml:space="preserve">  2) 데이터 양의 부족</w:t>
      </w:r>
    </w:p>
    <w:p>
      <w:pPr>
        <w:pStyle w:val="40"/>
        <w:widowControl w:val="off"/>
        <w:tabs>
          <w:tab w:val="right" w:leader="middleDot" w:pos="9638"/>
        </w:tabs>
        <w:spacing w:line="360" w:lineRule="auto"/>
      </w:pPr>
      <w:r>
        <w:rPr>
          <w:b w:val="0"/>
          <w:sz w:val="28"/>
        </w:rPr>
        <w:t xml:space="preserve">      이 연구에서 선정한 기차는 종류가 5개에 불가하며 기차의 형태를 대표할 수 있은 것의 몇가지만 선정하였다. 예를 들어, 일본의 신칸센과 같은 일반적인 기차의 전두부 형태에서 많이 벗어나는 형태거나, 확연히 드러나는 뾰족한 부분 등으로 부르러운 함수를 만들기 어렵다 판단한 것은 배제하기도 하였다. 추후 더 많은 데이터를 연구에 도입하여 연구의 타당성을 높일 것이며, 그 과정에서 기차 형태에 관한 정보를 더 자세히 얻어 연구에 반영되도록 할 계획이다.</w:t>
      </w:r>
    </w:p>
    <w:p>
      <w:pPr>
        <w:pStyle w:val="40"/>
        <w:widowControl w:val="off"/>
        <w:tabs>
          <w:tab w:val="right" w:leader="middleDot" w:pos="9638"/>
        </w:tabs>
        <w:spacing w:line="360" w:lineRule="auto"/>
      </w:pPr>
      <w:r>
        <w:rPr>
          <w:b w:val="0"/>
          <w:sz w:val="28"/>
        </w:rPr>
        <w:t xml:space="preserve"> 3) 풍속에 따른 맞춤 부족</w:t>
      </w:r>
    </w:p>
    <w:p>
      <w:pPr>
        <w:pStyle w:val="40"/>
        <w:widowControl w:val="off"/>
        <w:tabs>
          <w:tab w:val="right" w:leader="middleDot" w:pos="9638"/>
        </w:tabs>
        <w:spacing w:line="360" w:lineRule="auto"/>
      </w:pPr>
      <w:r>
        <w:rPr>
          <w:b w:val="0"/>
          <w:sz w:val="28"/>
        </w:rPr>
        <w:t xml:space="preserve">    위 연구에서는 단순히 특정 시기의 풍속을 적용하여 분석을 진행하였다. 하지만 실제로는 풍속(유속)에 따라 항력계수나 압력분포가 달라지기에 보다 보편적인 상황을 구현하지 못하였다. 더 다양한 경계 조건에서의 시뮬레이션, 계산을 추가하여 이를 보완할 예정이다.</w:t>
      </w:r>
    </w:p>
    <w:p>
      <w:pPr>
        <w:pStyle w:val="40"/>
        <w:widowControl w:val="off"/>
        <w:tabs>
          <w:tab w:val="right" w:leader="middleDot" w:pos="9638"/>
        </w:tabs>
        <w:spacing w:line="360" w:lineRule="auto"/>
        <w:rPr>
          <w:b w:val="0"/>
          <w:color w:val="000000"/>
          <w:sz w:val="28"/>
        </w:rPr>
      </w:pPr>
    </w:p>
    <w:p>
      <w:pPr>
        <w:pStyle w:val="40"/>
        <w:widowControl w:val="off"/>
        <w:wordWrap w:val="1"/>
        <w:jc w:val="center"/>
      </w:pPr>
      <w:r>
        <w:rPr>
          <w:rFonts w:ascii="휴먼고딕" w:eastAsia="휴먼고딕"/>
        </w:rPr>
        <w:t>7. 참고 문헌</w:t>
      </w:r>
    </w:p>
    <w:p>
      <w:pPr>
        <w:pStyle w:val="40"/>
        <w:widowControl w:val="off"/>
        <w:tabs>
          <w:tab w:val="right" w:leader="middleDot" w:pos="9638"/>
        </w:tabs>
        <w:spacing w:line="360" w:lineRule="auto"/>
      </w:pPr>
      <w:r>
        <w:rPr>
          <w:b w:val="0"/>
          <w:sz w:val="26"/>
        </w:rPr>
        <w:t>[1] 곽민호, 윤수환, 김석원, 박춘수. (2014-10-30). 전체 공기저항 저감을 위한 전후대칭열차 전두부 형상 최적설계. 한국철도학회 학술발표대회논문집, 제주.</w:t>
      </w:r>
    </w:p>
    <w:p>
      <w:pPr>
        <w:pStyle w:val="40"/>
        <w:widowControl w:val="off"/>
        <w:tabs>
          <w:tab w:val="right" w:leader="middleDot" w:pos="9638"/>
        </w:tabs>
        <w:spacing w:line="360" w:lineRule="auto"/>
      </w:pPr>
      <w:r>
        <w:rPr>
          <w:b w:val="0"/>
          <w:sz w:val="26"/>
        </w:rPr>
        <w:t>[2] 손주훈, 백민하, 윤승현, 신동혁. (2024). 횡풍 조건에서 격자가 차량 공기역학 시뮬레이션에 미치는 영향. 한국전산유체공학회지, 29(4), 90-101.</w:t>
      </w:r>
    </w:p>
    <w:p>
      <w:pPr>
        <w:pStyle w:val="40"/>
        <w:widowControl w:val="off"/>
        <w:tabs>
          <w:tab w:val="right" w:leader="middleDot" w:pos="9638"/>
        </w:tabs>
        <w:spacing w:line="360" w:lineRule="auto"/>
      </w:pPr>
      <w:r>
        <w:rPr>
          <w:b w:val="0"/>
          <w:sz w:val="26"/>
        </w:rPr>
        <w:t>[3] 윤수환, 곽민호, 남성원, 박춘수. (2014-10-30). KTX산천 공기저항 저감 방안 연구. 한국철도학회 학술발표대회논문집, 제주.</w:t>
      </w:r>
    </w:p>
    <w:p>
      <w:pPr>
        <w:pStyle w:val="40"/>
        <w:widowControl w:val="off"/>
        <w:rPr/>
      </w:pPr>
    </w:p>
    <w:p>
      <w:pPr>
        <w:pStyle w:val="40"/>
        <w:widowControl w:val="off"/>
        <w:rPr/>
      </w:pPr>
    </w:p>
    <w:sectPr>
      <w:footnotePr>
        <w:numFmt w:val="decimal"/>
        <w:numRestart w:val="continuous"/>
      </w:footnotePr>
      <w:endnotePr>
        <w:pos w:val="docEnd"/>
        <w:numFmt w:val="decimal"/>
        <w:numRestart w:val="continuous"/>
      </w:endnotePr>
      <w:pgSz w:w="11906" w:h="16838"/>
      <w:pgMar w:top="1417" w:right="1134" w:bottom="1417" w:left="1134" w:header="850" w:footer="850" w:gutter="0"/>
      <w:cols w:space="0"/>
    </w:sectPr>
  </w:body>
</w:document>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00"/>
  <w:bordersDoNotSurroundHeader/>
  <w:bordersDoNotSurroundFooter/>
  <w:stylePaneFormatFilter w:val="0001"/>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바른고딕" w:eastAsia="나눔바른고딕"/>
      <w:color w:val="000000"/>
      <w:sz w:val="20"/>
    </w:rPr>
  </w:style>
  <w:style w:type="character" w:styleId="1">
    <w:name w:val="Default Paragraph Font"/>
    <w:uiPriority w:val="1"/>
    <w:rPr>
      <w:rFonts w:ascii="나눔바른고딕" w:eastAsia="나눔바른고딕"/>
      <w:color w:val="000000"/>
      <w:sz w:val="20"/>
    </w:rPr>
  </w:style>
  <w:style w:type="paragraph" w:styleId="2">
    <w:name w:val="No Spacing"/>
    <w:uiPriority w:val="2"/>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240" w:lineRule="auto"/>
      <w:ind w:left="0" w:right="0" w:firstLine="0"/>
      <w:jc w:val="both"/>
      <w:textAlignment w:val="baseline"/>
    </w:pPr>
    <w:rPr>
      <w:rFonts w:ascii="나눔바른고딕" w:eastAsia="나눔바른고딕"/>
      <w:color w:val="000000"/>
      <w:sz w:val="20"/>
    </w:rPr>
  </w:style>
  <w:style w:type="paragraph" w:styleId="3">
    <w:name w:val="Title"/>
    <w:uiPriority w:val="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240" w:after="120" w:line="384" w:lineRule="auto"/>
      <w:ind w:left="0" w:right="0" w:firstLine="0"/>
      <w:jc w:val="center"/>
      <w:textAlignment w:val="baseline"/>
    </w:pPr>
    <w:rPr>
      <w:rFonts w:ascii="나눔바른고딕" w:eastAsia="나눔바른고딕"/>
      <w:b/>
      <w:color w:val="000000"/>
      <w:sz w:val="32"/>
    </w:rPr>
  </w:style>
  <w:style w:type="paragraph" w:styleId="4">
    <w:name w:val="heading 1"/>
    <w:uiPriority w:val="4"/>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바른고딕" w:eastAsia="나눔바른고딕"/>
      <w:color w:val="000000"/>
      <w:sz w:val="28"/>
    </w:rPr>
  </w:style>
  <w:style w:type="paragraph" w:styleId="5">
    <w:name w:val="heading 2"/>
    <w:uiPriority w:val="5"/>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바른고딕" w:eastAsia="나눔바른고딕"/>
      <w:color w:val="000000"/>
      <w:sz w:val="20"/>
    </w:rPr>
  </w:style>
  <w:style w:type="paragraph" w:styleId="6">
    <w:name w:val="heading 3"/>
    <w:uiPriority w:val="6"/>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400" w:right="0" w:hanging="400"/>
      <w:jc w:val="both"/>
      <w:textAlignment w:val="baseline"/>
    </w:pPr>
    <w:rPr>
      <w:rFonts w:ascii="나눔바른고딕" w:eastAsia="나눔바른고딕"/>
      <w:color w:val="000000"/>
      <w:sz w:val="20"/>
    </w:rPr>
  </w:style>
  <w:style w:type="paragraph" w:styleId="7">
    <w:name w:val="heading 4"/>
    <w:uiPriority w:val="7"/>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600" w:right="0" w:hanging="400"/>
      <w:jc w:val="both"/>
      <w:textAlignment w:val="baseline"/>
    </w:pPr>
    <w:rPr>
      <w:rFonts w:ascii="나눔바른고딕" w:eastAsia="나눔바른고딕"/>
      <w:b/>
      <w:color w:val="000000"/>
      <w:sz w:val="20"/>
    </w:rPr>
  </w:style>
  <w:style w:type="paragraph" w:styleId="8">
    <w:name w:val="heading 5"/>
    <w:uiPriority w:val="8"/>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800" w:right="0" w:hanging="400"/>
      <w:jc w:val="both"/>
      <w:textAlignment w:val="baseline"/>
    </w:pPr>
    <w:rPr>
      <w:rFonts w:ascii="나눔바른고딕" w:eastAsia="나눔바른고딕"/>
      <w:color w:val="000000"/>
      <w:sz w:val="20"/>
    </w:rPr>
  </w:style>
  <w:style w:type="paragraph" w:styleId="9">
    <w:name w:val="heading 6"/>
    <w:uiPriority w:val="9"/>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000" w:right="0" w:hanging="400"/>
      <w:jc w:val="both"/>
      <w:textAlignment w:val="baseline"/>
    </w:pPr>
    <w:rPr>
      <w:rFonts w:ascii="나눔바른고딕" w:eastAsia="나눔바른고딕"/>
      <w:b/>
      <w:color w:val="000000"/>
      <w:sz w:val="20"/>
    </w:rPr>
  </w:style>
  <w:style w:type="paragraph" w:styleId="10">
    <w:name w:val="heading 7"/>
    <w:uiPriority w:val="10"/>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200" w:right="0" w:hanging="400"/>
      <w:jc w:val="both"/>
      <w:textAlignment w:val="baseline"/>
    </w:pPr>
    <w:rPr>
      <w:rFonts w:ascii="나눔바른고딕" w:eastAsia="나눔바른고딕"/>
      <w:color w:val="000000"/>
      <w:sz w:val="20"/>
    </w:rPr>
  </w:style>
  <w:style w:type="paragraph" w:styleId="11">
    <w:name w:val="heading 8"/>
    <w:uiPriority w:val="11"/>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400" w:right="0" w:hanging="400"/>
      <w:jc w:val="both"/>
      <w:textAlignment w:val="baseline"/>
    </w:pPr>
    <w:rPr>
      <w:rFonts w:ascii="나눔바른고딕" w:eastAsia="나눔바른고딕"/>
      <w:color w:val="000000"/>
      <w:sz w:val="20"/>
    </w:rPr>
  </w:style>
  <w:style w:type="paragraph" w:styleId="12">
    <w:name w:val="heading 9"/>
    <w:uiPriority w:val="12"/>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600" w:right="0" w:hanging="400"/>
      <w:jc w:val="both"/>
      <w:textAlignment w:val="baseline"/>
    </w:pPr>
    <w:rPr>
      <w:rFonts w:ascii="나눔바른고딕" w:eastAsia="나눔바른고딕"/>
      <w:color w:val="000000"/>
      <w:sz w:val="20"/>
    </w:rPr>
  </w:style>
  <w:style w:type="paragraph" w:styleId="13">
    <w:name w:val="Subtitle"/>
    <w:uiPriority w:val="1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60" w:line="384" w:lineRule="auto"/>
      <w:ind w:left="0" w:right="0" w:firstLine="0"/>
      <w:jc w:val="center"/>
      <w:textAlignment w:val="baseline"/>
    </w:pPr>
    <w:rPr>
      <w:rFonts w:ascii="나눔바른고딕" w:eastAsia="나눔바른고딕"/>
      <w:color w:val="000000"/>
      <w:sz w:val="24"/>
    </w:rPr>
  </w:style>
  <w:style w:type="character" w:styleId="14">
    <w:name w:val="Subtle Emphasis"/>
    <w:uiPriority w:val="14"/>
    <w:rPr>
      <w:rFonts w:ascii="나눔바른고딕" w:eastAsia="나눔바른고딕"/>
      <w:i/>
      <w:color w:val="404040"/>
      <w:sz w:val="20"/>
    </w:rPr>
  </w:style>
  <w:style w:type="character" w:styleId="15">
    <w:name w:val="Emphasis"/>
    <w:uiPriority w:val="15"/>
    <w:rPr>
      <w:rFonts w:ascii="나눔바른고딕" w:eastAsia="나눔바른고딕"/>
      <w:i/>
      <w:color w:val="000000"/>
      <w:sz w:val="20"/>
    </w:rPr>
  </w:style>
  <w:style w:type="character" w:styleId="16">
    <w:name w:val="Intense Emphasis"/>
    <w:uiPriority w:val="16"/>
    <w:rPr>
      <w:rFonts w:ascii="나눔바른고딕" w:eastAsia="나눔바른고딕"/>
      <w:i/>
      <w:color w:val="5b9bd5"/>
      <w:sz w:val="20"/>
    </w:rPr>
  </w:style>
  <w:style w:type="character" w:styleId="17">
    <w:name w:val="Strong"/>
    <w:uiPriority w:val="17"/>
    <w:rPr>
      <w:rFonts w:ascii="나눔바른고딕" w:eastAsia="나눔바른고딕"/>
      <w:b/>
      <w:color w:val="000000"/>
      <w:sz w:val="20"/>
    </w:rPr>
  </w:style>
  <w:style w:type="paragraph" w:styleId="18">
    <w:name w:val="Quote"/>
    <w:uiPriority w:val="1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200" w:after="0" w:line="384" w:lineRule="auto"/>
      <w:ind w:left="864" w:right="864" w:firstLine="0"/>
      <w:jc w:val="center"/>
      <w:textAlignment w:val="baseline"/>
    </w:pPr>
    <w:rPr>
      <w:rFonts w:ascii="나눔바른고딕" w:eastAsia="나눔바른고딕"/>
      <w:i/>
      <w:color w:val="404040"/>
      <w:sz w:val="20"/>
    </w:rPr>
  </w:style>
  <w:style w:type="paragraph" w:styleId="19">
    <w:name w:val="Intense Quote"/>
    <w:uiPriority w:val="19"/>
    <w:pPr>
      <w:widowControl w:val="off"/>
      <w:pBdr>
        <w:top w:val="single" w:color="5b9bd5" w:sz="2" w:space="10"/>
        <w:left w:val="none" w:color="ffffff" w:sz="2" w:space="0"/>
        <w:bottom w:val="single" w:color="5b9bd5" w:sz="2" w:space="10"/>
        <w:right w:val="none" w:color="ffffff" w:sz="2" w:space="0"/>
      </w:pBdr>
      <w:wordWrap w:val="0"/>
      <w:autoSpaceDE w:val="off"/>
      <w:autoSpaceDN w:val="off"/>
      <w:snapToGrid/>
      <w:spacing w:before="360" w:after="360" w:line="384" w:lineRule="auto"/>
      <w:ind w:left="864" w:right="864" w:firstLine="0"/>
      <w:jc w:val="center"/>
      <w:textAlignment w:val="baseline"/>
    </w:pPr>
    <w:rPr>
      <w:rFonts w:ascii="나눔바른고딕" w:eastAsia="나눔바른고딕"/>
      <w:i/>
      <w:color w:val="5b9bd5"/>
      <w:sz w:val="20"/>
    </w:rPr>
  </w:style>
  <w:style w:type="character" w:styleId="20">
    <w:name w:val="Subtle Reference"/>
    <w:uiPriority w:val="20"/>
    <w:rPr>
      <w:rFonts w:ascii="나눔바른고딕" w:eastAsia="나눔바른고딕"/>
      <w:color w:val="5a5a5a"/>
      <w:sz w:val="20"/>
    </w:rPr>
  </w:style>
  <w:style w:type="character" w:styleId="21">
    <w:name w:val="Intense Reference"/>
    <w:uiPriority w:val="21"/>
    <w:rPr>
      <w:rFonts w:ascii="나눔바른고딕" w:eastAsia="나눔바른고딕"/>
      <w:b/>
      <w:color w:val="5b9bd5"/>
      <w:sz w:val="20"/>
    </w:rPr>
  </w:style>
  <w:style w:type="character" w:styleId="22">
    <w:name w:val="Book Title"/>
    <w:uiPriority w:val="22"/>
    <w:rPr>
      <w:rFonts w:ascii="나눔바른고딕" w:eastAsia="나눔바른고딕"/>
      <w:b/>
      <w:i/>
      <w:color w:val="000000"/>
      <w:sz w:val="20"/>
    </w:rPr>
  </w:style>
  <w:style w:type="paragraph" w:styleId="23">
    <w:name w:val="List Paragraph"/>
    <w:uiPriority w:val="2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850" w:right="0" w:firstLine="0"/>
      <w:jc w:val="both"/>
      <w:textAlignment w:val="baseline"/>
    </w:pPr>
    <w:rPr>
      <w:rFonts w:ascii="나눔바른고딕" w:eastAsia="나눔바른고딕"/>
      <w:color w:val="000000"/>
      <w:sz w:val="20"/>
    </w:rPr>
  </w:style>
  <w:style w:type="paragraph" w:styleId="24">
    <w:name w:val="TOC Heading"/>
    <w:uiPriority w:val="24"/>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바른고딕" w:eastAsia="나눔바른고딕"/>
      <w:color w:val="000000"/>
      <w:sz w:val="28"/>
    </w:rPr>
  </w:style>
  <w:style w:type="paragraph" w:styleId="25">
    <w:name w:val="toc 1"/>
    <w:uiPriority w:val="25"/>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바른고딕" w:eastAsia="나눔바른고딕"/>
      <w:color w:val="000000"/>
      <w:sz w:val="20"/>
    </w:rPr>
  </w:style>
  <w:style w:type="paragraph" w:styleId="26">
    <w:name w:val="toc 2"/>
    <w:uiPriority w:val="26"/>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425" w:right="0" w:firstLine="0"/>
      <w:jc w:val="both"/>
      <w:textAlignment w:val="baseline"/>
    </w:pPr>
    <w:rPr>
      <w:rFonts w:ascii="나눔바른고딕" w:eastAsia="나눔바른고딕"/>
      <w:color w:val="000000"/>
      <w:sz w:val="20"/>
    </w:rPr>
  </w:style>
  <w:style w:type="paragraph" w:styleId="27">
    <w:name w:val="toc 3"/>
    <w:uiPriority w:val="27"/>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850" w:right="0" w:firstLine="0"/>
      <w:jc w:val="both"/>
      <w:textAlignment w:val="baseline"/>
    </w:pPr>
    <w:rPr>
      <w:rFonts w:ascii="나눔바른고딕" w:eastAsia="나눔바른고딕"/>
      <w:color w:val="000000"/>
      <w:sz w:val="20"/>
    </w:rPr>
  </w:style>
  <w:style w:type="paragraph" w:styleId="28">
    <w:name w:val="toc 4"/>
    <w:uiPriority w:val="2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275" w:right="0" w:firstLine="0"/>
      <w:jc w:val="both"/>
      <w:textAlignment w:val="baseline"/>
    </w:pPr>
    <w:rPr>
      <w:rFonts w:ascii="나눔바른고딕" w:eastAsia="나눔바른고딕"/>
      <w:color w:val="000000"/>
      <w:sz w:val="20"/>
    </w:rPr>
  </w:style>
  <w:style w:type="paragraph" w:styleId="29">
    <w:name w:val="toc 5"/>
    <w:uiPriority w:val="29"/>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700" w:right="0" w:firstLine="0"/>
      <w:jc w:val="both"/>
      <w:textAlignment w:val="baseline"/>
    </w:pPr>
    <w:rPr>
      <w:rFonts w:ascii="나눔바른고딕" w:eastAsia="나눔바른고딕"/>
      <w:color w:val="000000"/>
      <w:sz w:val="20"/>
    </w:rPr>
  </w:style>
  <w:style w:type="paragraph" w:styleId="30">
    <w:name w:val="toc 6"/>
    <w:uiPriority w:val="30"/>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125" w:right="0" w:firstLine="0"/>
      <w:jc w:val="both"/>
      <w:textAlignment w:val="baseline"/>
    </w:pPr>
    <w:rPr>
      <w:rFonts w:ascii="나눔바른고딕" w:eastAsia="나눔바른고딕"/>
      <w:color w:val="000000"/>
      <w:sz w:val="20"/>
    </w:rPr>
  </w:style>
  <w:style w:type="paragraph" w:styleId="31">
    <w:name w:val="toc 7"/>
    <w:uiPriority w:val="31"/>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550" w:right="0" w:firstLine="0"/>
      <w:jc w:val="both"/>
      <w:textAlignment w:val="baseline"/>
    </w:pPr>
    <w:rPr>
      <w:rFonts w:ascii="나눔바른고딕" w:eastAsia="나눔바른고딕"/>
      <w:color w:val="000000"/>
      <w:sz w:val="20"/>
    </w:rPr>
  </w:style>
  <w:style w:type="paragraph" w:styleId="32">
    <w:name w:val="toc 8"/>
    <w:uiPriority w:val="32"/>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975" w:right="0" w:firstLine="0"/>
      <w:jc w:val="both"/>
      <w:textAlignment w:val="baseline"/>
    </w:pPr>
    <w:rPr>
      <w:rFonts w:ascii="나눔바른고딕" w:eastAsia="나눔바른고딕"/>
      <w:color w:val="000000"/>
      <w:sz w:val="20"/>
    </w:rPr>
  </w:style>
  <w:style w:type="paragraph" w:styleId="33">
    <w:name w:val="toc 9"/>
    <w:uiPriority w:val="3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3400" w:right="0" w:firstLine="0"/>
      <w:jc w:val="both"/>
      <w:textAlignment w:val="baseline"/>
    </w:pPr>
    <w:rPr>
      <w:rFonts w:ascii="나눔바른고딕" w:eastAsia="나눔바른고딕"/>
      <w:color w:val="000000"/>
      <w:sz w:val="20"/>
    </w:rPr>
  </w:style>
  <w:style w:type="paragraph" w:styleId="34">
    <w:name w:val="글1"/>
    <w:uiPriority w:val="34"/>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HCI Poppy" w:eastAsia="휴먼명조"/>
      <w:color w:val="000000"/>
      <w:sz w:val="24"/>
    </w:rPr>
  </w:style>
  <w:style w:type="paragraph" w:styleId="35">
    <w:name w:val="글2"/>
    <w:uiPriority w:val="35"/>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400" w:right="0" w:hanging="200"/>
      <w:jc w:val="both"/>
      <w:textAlignment w:val="baseline"/>
    </w:pPr>
    <w:rPr>
      <w:rFonts w:ascii="HCI Poppy" w:eastAsia="휴먼명조"/>
      <w:color w:val="000000"/>
      <w:sz w:val="24"/>
    </w:rPr>
  </w:style>
  <w:style w:type="paragraph" w:styleId="36">
    <w:name w:val="양식첨부"/>
    <w:uiPriority w:val="36"/>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350" w:right="0" w:hanging="350"/>
      <w:jc w:val="both"/>
      <w:textAlignment w:val="baseline"/>
    </w:pPr>
    <w:rPr>
      <w:rFonts w:ascii="HCI Poppy" w:eastAsia="휴먼명조"/>
      <w:color w:val="000000"/>
      <w:sz w:val="24"/>
    </w:rPr>
  </w:style>
  <w:style w:type="paragraph" w:styleId="37">
    <w:name w:val="양식첨부2"/>
    <w:uiPriority w:val="37"/>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350" w:right="0" w:firstLine="0"/>
      <w:jc w:val="both"/>
      <w:textAlignment w:val="baseline"/>
    </w:pPr>
    <w:rPr>
      <w:rFonts w:ascii="HCI Poppy" w:eastAsia="휴먼명조"/>
      <w:color w:val="000000"/>
      <w:sz w:val="24"/>
    </w:rPr>
  </w:style>
  <w:style w:type="paragraph" w:styleId="38">
    <w:name w:val="선그리기"/>
    <w:uiPriority w:val="3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60" w:lineRule="auto"/>
      <w:ind w:left="0" w:right="0" w:firstLine="0"/>
      <w:jc w:val="both"/>
      <w:textAlignment w:val="baseline"/>
    </w:pPr>
    <w:rPr>
      <w:rFonts w:ascii="명조" w:eastAsia="명조"/>
      <w:color w:val="000000"/>
      <w:sz w:val="20"/>
    </w:rPr>
  </w:style>
  <w:style w:type="paragraph" w:styleId="39">
    <w:name w:val="xl65"/>
    <w:uiPriority w:val="39"/>
    <w:pPr>
      <w:widowControl w:val="off"/>
      <w:pBdr>
        <w:top w:val="none" w:color="ffffff" w:sz="2" w:space="0"/>
        <w:left w:val="none" w:color="ffffff" w:sz="2" w:space="0"/>
        <w:bottom w:val="none" w:color="ffffff" w:sz="2" w:space="0"/>
        <w:right w:val="none" w:color="ffffff" w:sz="2" w:space="0"/>
      </w:pBdr>
      <w:shd w:val="clear" w:color="ffffff" w:fill="ffff00"/>
      <w:wordWrap w:val="1"/>
      <w:autoSpaceDE w:val="off"/>
      <w:autoSpaceDN w:val="off"/>
      <w:snapToGrid/>
      <w:spacing w:before="0" w:after="0" w:line="240" w:lineRule="auto"/>
      <w:ind w:left="0" w:right="0" w:firstLine="0"/>
      <w:jc w:val="left"/>
      <w:textAlignment w:val="baseline"/>
    </w:pPr>
    <w:rPr>
      <w:rFonts w:ascii="맑은 고딕" w:eastAsia="맑은 고딕"/>
      <w:color w:val="000000"/>
      <w:sz w:val="24"/>
    </w:rPr>
  </w:style>
  <w:style w:type="paragraph" w:styleId="40">
    <w:name w:val="1. 항목"/>
    <w:uiPriority w:val="40"/>
    <w:pPr>
      <w:widowControl w:val="off"/>
      <w:pBdr>
        <w:top w:val="none" w:color="ffffff" w:sz="2" w:space="0"/>
        <w:left w:val="none" w:color="ffffff" w:sz="2" w:space="0"/>
        <w:bottom w:val="none" w:color="ffffff" w:sz="2" w:space="0"/>
        <w:right w:val="none" w:color="ffffff" w:sz="2" w:space="0"/>
      </w:pBdr>
      <w:tabs>
        <w:tab w:val="right" w:leader="middleDot" w:pos="9183"/>
      </w:tabs>
      <w:wordWrap w:val="0"/>
      <w:autoSpaceDE w:val="off"/>
      <w:autoSpaceDN w:val="off"/>
      <w:snapToGrid/>
      <w:spacing w:before="0" w:after="0" w:line="384" w:lineRule="auto"/>
      <w:ind w:left="0" w:right="0" w:firstLine="0"/>
      <w:jc w:val="both"/>
      <w:textAlignment w:val="baseline"/>
    </w:pPr>
    <w:rPr>
      <w:rFonts w:ascii="휴먼명조" w:eastAsia="휴먼명조"/>
      <w:b/>
      <w:color w:val="000000"/>
      <w:sz w:val="30"/>
    </w:rPr>
  </w:style>
  <w:style w:type="paragraph" w:styleId="41">
    <w:name w:val="가. 항목"/>
    <w:uiPriority w:val="41"/>
    <w:pPr>
      <w:widowControl w:val="off"/>
      <w:pBdr>
        <w:top w:val="none" w:color="ffffff" w:sz="2" w:space="0"/>
        <w:left w:val="none" w:color="ffffff" w:sz="2" w:space="0"/>
        <w:bottom w:val="none" w:color="ffffff" w:sz="2" w:space="0"/>
        <w:right w:val="none" w:color="ffffff" w:sz="2" w:space="0"/>
      </w:pBdr>
      <w:tabs>
        <w:tab w:val="right" w:leader="middleDot" w:pos="9183"/>
      </w:tabs>
      <w:wordWrap w:val="0"/>
      <w:autoSpaceDE w:val="off"/>
      <w:autoSpaceDN w:val="off"/>
      <w:snapToGrid/>
      <w:spacing w:before="0" w:after="0" w:line="384" w:lineRule="auto"/>
      <w:ind w:left="200" w:right="0" w:firstLine="0"/>
      <w:jc w:val="both"/>
      <w:textAlignment w:val="baseline"/>
    </w:pPr>
    <w:rPr>
      <w:rFonts w:ascii="휴먼명조" w:eastAsia="휴먼명조"/>
      <w:color w:val="000000"/>
      <w:sz w:val="28"/>
    </w:rPr>
  </w:style>
</w:styles>
</file>

<file path=word/_rels/document.xml.rels><?xml version="1.0" encoding="UTF-8" standalone="yes" ?><Relationships xmlns="http://schemas.openxmlformats.org/package/2006/relationships"><Relationship Id="rId1" Type="http://schemas.openxmlformats.org/officeDocument/2006/relationships/image" Target="media/image0.bmp"  /><Relationship Id="rId10" Type="http://schemas.openxmlformats.org/officeDocument/2006/relationships/image" Target="media/image9.bmp"  /><Relationship Id="rId11" Type="http://schemas.openxmlformats.org/officeDocument/2006/relationships/settings" Target="settings.xml"  /><Relationship Id="rId12" Type="http://schemas.openxmlformats.org/officeDocument/2006/relationships/styles" Target="styles.xml"  /><Relationship Id="rId2" Type="http://schemas.openxmlformats.org/officeDocument/2006/relationships/image" Target="media/image1.bmp"  /><Relationship Id="rId3" Type="http://schemas.openxmlformats.org/officeDocument/2006/relationships/image" Target="media/image2.bmp"  /><Relationship Id="rId4" Type="http://schemas.openxmlformats.org/officeDocument/2006/relationships/image" Target="media/image3.png"  /><Relationship Id="rId5" Type="http://schemas.openxmlformats.org/officeDocument/2006/relationships/image" Target="media/image4.bmp"  /><Relationship Id="rId6" Type="http://schemas.openxmlformats.org/officeDocument/2006/relationships/image" Target="media/image5.bmp"  /><Relationship Id="rId7" Type="http://schemas.openxmlformats.org/officeDocument/2006/relationships/image" Target="media/image6.bmp"  /><Relationship Id="rId8" Type="http://schemas.openxmlformats.org/officeDocument/2006/relationships/image" Target="media/image7.bmp"  /><Relationship Id="rId9" Type="http://schemas.openxmlformats.org/officeDocument/2006/relationships/image" Target="media/image8.bmp"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ep:Application>
  <ep:AppVersion>12.3</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2023학년도</dc:title>
  <cp:lastModifiedBy>sec</cp:lastModifiedBy>
  <dcterms:created xsi:type="dcterms:W3CDTF">2005-12-16T04:33:14.000</dcterms:created>
  <dcterms:modified xsi:type="dcterms:W3CDTF">2025-11-07T23:30:09.496</dcterms:modified>
  <cp:version>0501.0100.01</cp:version>
</cp:coreProperties>
</file>